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9BC7A" w14:textId="40E9A5A2" w:rsidR="003E5062" w:rsidRPr="0040593E" w:rsidRDefault="003E5062" w:rsidP="003E5062">
      <w:pPr>
        <w:spacing w:line="360" w:lineRule="auto"/>
        <w:jc w:val="right"/>
        <w:rPr>
          <w:rFonts w:ascii="Arial" w:hAnsi="Arial" w:cs="Arial"/>
          <w:color w:val="000000"/>
          <w:sz w:val="22"/>
          <w:szCs w:val="22"/>
        </w:rPr>
      </w:pPr>
      <w:r w:rsidRPr="0040593E">
        <w:rPr>
          <w:rFonts w:ascii="Arial" w:hAnsi="Arial" w:cs="Arial"/>
          <w:color w:val="000000"/>
          <w:sz w:val="22"/>
          <w:szCs w:val="22"/>
        </w:rPr>
        <w:t xml:space="preserve">Spytkowice, dnia </w:t>
      </w:r>
      <w:r w:rsidR="00A06D8A">
        <w:rPr>
          <w:rFonts w:ascii="Arial" w:hAnsi="Arial" w:cs="Arial"/>
          <w:color w:val="000000"/>
          <w:sz w:val="22"/>
          <w:szCs w:val="22"/>
        </w:rPr>
        <w:t>17</w:t>
      </w:r>
      <w:r w:rsidR="002F3C5E">
        <w:rPr>
          <w:rFonts w:ascii="Arial" w:hAnsi="Arial" w:cs="Arial"/>
          <w:color w:val="000000"/>
          <w:sz w:val="22"/>
          <w:szCs w:val="22"/>
        </w:rPr>
        <w:t xml:space="preserve"> stycznia 2024</w:t>
      </w:r>
      <w:r w:rsidRPr="0040593E">
        <w:rPr>
          <w:rFonts w:ascii="Arial" w:hAnsi="Arial" w:cs="Arial"/>
          <w:color w:val="000000"/>
          <w:sz w:val="22"/>
          <w:szCs w:val="22"/>
        </w:rPr>
        <w:t xml:space="preserve"> r.</w:t>
      </w:r>
    </w:p>
    <w:p w14:paraId="1F12CF71" w14:textId="4E5F6948" w:rsidR="00796BD8" w:rsidRPr="0040593E" w:rsidRDefault="00796BD8" w:rsidP="00796BD8">
      <w:pPr>
        <w:spacing w:line="360" w:lineRule="auto"/>
        <w:rPr>
          <w:rFonts w:ascii="Arial" w:hAnsi="Arial" w:cs="Arial"/>
          <w:sz w:val="22"/>
          <w:szCs w:val="22"/>
        </w:rPr>
      </w:pPr>
      <w:r w:rsidRPr="0040593E">
        <w:rPr>
          <w:rFonts w:ascii="Arial" w:hAnsi="Arial" w:cs="Arial"/>
          <w:color w:val="000000"/>
          <w:sz w:val="22"/>
          <w:szCs w:val="22"/>
        </w:rPr>
        <w:t>PPRI.</w:t>
      </w:r>
      <w:r w:rsidR="007F279D" w:rsidRPr="0040593E">
        <w:rPr>
          <w:rFonts w:ascii="Arial" w:hAnsi="Arial" w:cs="Arial"/>
          <w:color w:val="000000"/>
          <w:sz w:val="22"/>
          <w:szCs w:val="22"/>
        </w:rPr>
        <w:t>6733</w:t>
      </w:r>
      <w:r w:rsidRPr="0040593E">
        <w:rPr>
          <w:rFonts w:ascii="Arial" w:hAnsi="Arial" w:cs="Arial"/>
          <w:color w:val="000000"/>
          <w:sz w:val="22"/>
          <w:szCs w:val="22"/>
        </w:rPr>
        <w:t>.</w:t>
      </w:r>
      <w:r w:rsidR="00324537">
        <w:rPr>
          <w:rFonts w:ascii="Arial" w:hAnsi="Arial" w:cs="Arial"/>
          <w:color w:val="000000"/>
          <w:sz w:val="22"/>
          <w:szCs w:val="22"/>
        </w:rPr>
        <w:t>1</w:t>
      </w:r>
      <w:r w:rsidRPr="0040593E">
        <w:rPr>
          <w:rFonts w:ascii="Arial" w:hAnsi="Arial" w:cs="Arial"/>
          <w:color w:val="000000"/>
          <w:sz w:val="22"/>
          <w:szCs w:val="22"/>
        </w:rPr>
        <w:t>.20</w:t>
      </w:r>
      <w:r w:rsidR="00D000E0" w:rsidRPr="0040593E">
        <w:rPr>
          <w:rFonts w:ascii="Arial" w:hAnsi="Arial" w:cs="Arial"/>
          <w:color w:val="000000"/>
          <w:sz w:val="22"/>
          <w:szCs w:val="22"/>
        </w:rPr>
        <w:t>2</w:t>
      </w:r>
      <w:r w:rsidR="00324537">
        <w:rPr>
          <w:rFonts w:ascii="Arial" w:hAnsi="Arial" w:cs="Arial"/>
          <w:color w:val="000000"/>
          <w:sz w:val="22"/>
          <w:szCs w:val="22"/>
        </w:rPr>
        <w:t>4</w:t>
      </w:r>
      <w:r w:rsidRPr="0040593E">
        <w:rPr>
          <w:rFonts w:ascii="Arial" w:hAnsi="Arial" w:cs="Arial"/>
          <w:color w:val="000000"/>
          <w:sz w:val="22"/>
          <w:szCs w:val="22"/>
        </w:rPr>
        <w:t>.</w:t>
      </w:r>
      <w:r w:rsidR="0070018B" w:rsidRPr="0040593E">
        <w:rPr>
          <w:rFonts w:ascii="Arial" w:hAnsi="Arial" w:cs="Arial"/>
          <w:color w:val="000000"/>
          <w:sz w:val="22"/>
          <w:szCs w:val="22"/>
        </w:rPr>
        <w:t>PB</w:t>
      </w:r>
      <w:r w:rsidRPr="0040593E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593E">
        <w:rPr>
          <w:rFonts w:ascii="Arial" w:hAnsi="Arial" w:cs="Arial"/>
          <w:color w:val="FF6600"/>
          <w:sz w:val="22"/>
          <w:szCs w:val="22"/>
        </w:rPr>
        <w:tab/>
      </w:r>
      <w:r w:rsidRPr="0040593E">
        <w:rPr>
          <w:rFonts w:ascii="Arial" w:hAnsi="Arial" w:cs="Arial"/>
          <w:color w:val="FF6600"/>
          <w:sz w:val="22"/>
          <w:szCs w:val="22"/>
        </w:rPr>
        <w:tab/>
      </w:r>
      <w:r w:rsidRPr="0040593E">
        <w:rPr>
          <w:rFonts w:ascii="Arial" w:hAnsi="Arial" w:cs="Arial"/>
          <w:color w:val="FF6600"/>
          <w:sz w:val="22"/>
          <w:szCs w:val="22"/>
        </w:rPr>
        <w:tab/>
      </w:r>
      <w:r w:rsidRPr="0040593E">
        <w:rPr>
          <w:rFonts w:ascii="Arial" w:hAnsi="Arial" w:cs="Arial"/>
          <w:color w:val="FF6600"/>
          <w:sz w:val="22"/>
          <w:szCs w:val="22"/>
        </w:rPr>
        <w:tab/>
      </w:r>
      <w:r w:rsidRPr="0040593E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40593E">
        <w:rPr>
          <w:rFonts w:ascii="Arial" w:hAnsi="Arial" w:cs="Arial"/>
          <w:color w:val="000000"/>
          <w:sz w:val="22"/>
          <w:szCs w:val="22"/>
        </w:rPr>
        <w:tab/>
        <w:t xml:space="preserve">    </w:t>
      </w:r>
    </w:p>
    <w:p w14:paraId="3BC37519" w14:textId="77777777" w:rsidR="00957C5B" w:rsidRPr="0040593E" w:rsidRDefault="00957C5B" w:rsidP="00957C5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AF01F75" w14:textId="77777777" w:rsidR="00771BE0" w:rsidRDefault="00771BE0" w:rsidP="00957C5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327FD79" w14:textId="7A827C86" w:rsidR="007E10F2" w:rsidRPr="0040593E" w:rsidRDefault="00957C5B" w:rsidP="00957C5B">
      <w:pPr>
        <w:jc w:val="center"/>
        <w:rPr>
          <w:rFonts w:ascii="Arial" w:hAnsi="Arial" w:cs="Arial"/>
          <w:b/>
          <w:sz w:val="22"/>
          <w:szCs w:val="22"/>
        </w:rPr>
      </w:pPr>
      <w:r w:rsidRPr="0040593E">
        <w:rPr>
          <w:rFonts w:ascii="Arial" w:hAnsi="Arial" w:cs="Arial"/>
          <w:b/>
          <w:bCs/>
          <w:sz w:val="22"/>
          <w:szCs w:val="22"/>
        </w:rPr>
        <w:t>ZAWIADOMIENIE</w:t>
      </w:r>
    </w:p>
    <w:p w14:paraId="0DD8014D" w14:textId="54700BD5" w:rsidR="007E10F2" w:rsidRPr="0040593E" w:rsidRDefault="007E10F2" w:rsidP="007E10F2">
      <w:pPr>
        <w:spacing w:line="276" w:lineRule="auto"/>
        <w:rPr>
          <w:rFonts w:ascii="Arial" w:hAnsi="Arial" w:cs="Arial"/>
          <w:sz w:val="22"/>
          <w:szCs w:val="22"/>
        </w:rPr>
      </w:pPr>
    </w:p>
    <w:p w14:paraId="6982DCB8" w14:textId="059DF8E3" w:rsidR="00957C5B" w:rsidRPr="0040593E" w:rsidRDefault="00957C5B" w:rsidP="002F3C5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593E">
        <w:rPr>
          <w:rFonts w:ascii="Arial" w:hAnsi="Arial" w:cs="Arial"/>
          <w:sz w:val="22"/>
          <w:szCs w:val="22"/>
        </w:rPr>
        <w:tab/>
        <w:t xml:space="preserve">Zgodnie z art. 61 § </w:t>
      </w:r>
      <w:r w:rsidR="00BF0E78" w:rsidRPr="0040593E">
        <w:rPr>
          <w:rFonts w:ascii="Arial" w:hAnsi="Arial" w:cs="Arial"/>
          <w:sz w:val="22"/>
          <w:szCs w:val="22"/>
        </w:rPr>
        <w:t>4</w:t>
      </w:r>
      <w:r w:rsidRPr="0040593E">
        <w:rPr>
          <w:rFonts w:ascii="Arial" w:hAnsi="Arial" w:cs="Arial"/>
          <w:sz w:val="22"/>
          <w:szCs w:val="22"/>
        </w:rPr>
        <w:t xml:space="preserve"> Ustawy z dnia 14 czerwca 1960 r</w:t>
      </w:r>
      <w:r w:rsidR="002F3C5E">
        <w:rPr>
          <w:rFonts w:ascii="Arial" w:hAnsi="Arial" w:cs="Arial"/>
          <w:sz w:val="22"/>
          <w:szCs w:val="22"/>
        </w:rPr>
        <w:t xml:space="preserve">. </w:t>
      </w:r>
      <w:r w:rsidRPr="0040593E">
        <w:rPr>
          <w:rFonts w:ascii="Arial" w:hAnsi="Arial" w:cs="Arial"/>
          <w:sz w:val="22"/>
          <w:szCs w:val="22"/>
        </w:rPr>
        <w:t xml:space="preserve">Kodeks Postępowania Administracyjnego </w:t>
      </w:r>
      <w:r w:rsidR="002F3C5E" w:rsidRPr="002F3C5E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2F3C5E" w:rsidRPr="002F3C5E">
        <w:rPr>
          <w:rFonts w:ascii="Arial" w:hAnsi="Arial" w:cs="Arial"/>
          <w:color w:val="000000"/>
          <w:sz w:val="22"/>
          <w:szCs w:val="22"/>
        </w:rPr>
        <w:t>t.j</w:t>
      </w:r>
      <w:proofErr w:type="spellEnd"/>
      <w:r w:rsidR="002F3C5E" w:rsidRPr="002F3C5E">
        <w:rPr>
          <w:rFonts w:ascii="Arial" w:hAnsi="Arial" w:cs="Arial"/>
          <w:color w:val="000000"/>
          <w:sz w:val="22"/>
          <w:szCs w:val="22"/>
        </w:rPr>
        <w:t xml:space="preserve">. Dz. U. z 2023 r. poz. 775 z </w:t>
      </w:r>
      <w:proofErr w:type="spellStart"/>
      <w:r w:rsidR="002F3C5E" w:rsidRPr="002F3C5E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="002F3C5E" w:rsidRPr="002F3C5E">
        <w:rPr>
          <w:rFonts w:ascii="Arial" w:hAnsi="Arial" w:cs="Arial"/>
          <w:color w:val="000000"/>
          <w:sz w:val="22"/>
          <w:szCs w:val="22"/>
        </w:rPr>
        <w:t>. zm.)</w:t>
      </w:r>
      <w:r w:rsidRPr="0040593E">
        <w:rPr>
          <w:rFonts w:ascii="Arial" w:hAnsi="Arial" w:cs="Arial"/>
          <w:sz w:val="22"/>
          <w:szCs w:val="22"/>
        </w:rPr>
        <w:t xml:space="preserve">, w związku z art. 53 ust. 1 ustawy z dnia 27 marca 2003 roku o planowaniu i zagospodarowaniu przestrzennym </w:t>
      </w:r>
      <w:r w:rsidR="00771BE0">
        <w:rPr>
          <w:rFonts w:ascii="Arial" w:hAnsi="Arial" w:cs="Arial"/>
          <w:sz w:val="22"/>
          <w:szCs w:val="22"/>
        </w:rPr>
        <w:br/>
      </w:r>
      <w:r w:rsidR="002F3C5E" w:rsidRPr="002F3C5E">
        <w:rPr>
          <w:rFonts w:ascii="Arial" w:hAnsi="Arial" w:cs="Arial"/>
          <w:sz w:val="22"/>
          <w:szCs w:val="22"/>
        </w:rPr>
        <w:t>(</w:t>
      </w:r>
      <w:proofErr w:type="spellStart"/>
      <w:r w:rsidR="002F3C5E" w:rsidRPr="002F3C5E">
        <w:rPr>
          <w:rFonts w:ascii="Arial" w:hAnsi="Arial" w:cs="Arial"/>
          <w:sz w:val="22"/>
          <w:szCs w:val="22"/>
        </w:rPr>
        <w:t>t.j</w:t>
      </w:r>
      <w:proofErr w:type="spellEnd"/>
      <w:r w:rsidR="002F3C5E" w:rsidRPr="002F3C5E">
        <w:rPr>
          <w:rFonts w:ascii="Arial" w:hAnsi="Arial" w:cs="Arial"/>
          <w:sz w:val="22"/>
          <w:szCs w:val="22"/>
        </w:rPr>
        <w:t xml:space="preserve">. Dz. U. z 2023 r. poz. 977 z </w:t>
      </w:r>
      <w:proofErr w:type="spellStart"/>
      <w:r w:rsidR="002F3C5E" w:rsidRPr="002F3C5E">
        <w:rPr>
          <w:rFonts w:ascii="Arial" w:hAnsi="Arial" w:cs="Arial"/>
          <w:sz w:val="22"/>
          <w:szCs w:val="22"/>
        </w:rPr>
        <w:t>późn</w:t>
      </w:r>
      <w:proofErr w:type="spellEnd"/>
      <w:r w:rsidR="002F3C5E" w:rsidRPr="002F3C5E">
        <w:rPr>
          <w:rFonts w:ascii="Arial" w:hAnsi="Arial" w:cs="Arial"/>
          <w:sz w:val="22"/>
          <w:szCs w:val="22"/>
        </w:rPr>
        <w:t>. zm.)</w:t>
      </w:r>
      <w:r w:rsidR="00C35C14">
        <w:rPr>
          <w:rFonts w:ascii="Arial" w:hAnsi="Arial" w:cs="Arial"/>
          <w:sz w:val="22"/>
          <w:szCs w:val="22"/>
        </w:rPr>
        <w:t xml:space="preserve">, </w:t>
      </w:r>
      <w:r w:rsidRPr="0040593E">
        <w:rPr>
          <w:rFonts w:ascii="Arial" w:hAnsi="Arial" w:cs="Arial"/>
          <w:sz w:val="22"/>
          <w:szCs w:val="22"/>
        </w:rPr>
        <w:t>art. 6 ustawy z dnia 21 sierpnia 1997 r</w:t>
      </w:r>
      <w:r w:rsidR="002F3C5E">
        <w:rPr>
          <w:rFonts w:ascii="Arial" w:hAnsi="Arial" w:cs="Arial"/>
          <w:sz w:val="22"/>
          <w:szCs w:val="22"/>
        </w:rPr>
        <w:t>.</w:t>
      </w:r>
      <w:r w:rsidRPr="0040593E">
        <w:rPr>
          <w:rFonts w:ascii="Arial" w:hAnsi="Arial" w:cs="Arial"/>
          <w:sz w:val="22"/>
          <w:szCs w:val="22"/>
        </w:rPr>
        <w:t xml:space="preserve"> </w:t>
      </w:r>
      <w:r w:rsidR="00671C44">
        <w:rPr>
          <w:rFonts w:ascii="Arial" w:hAnsi="Arial" w:cs="Arial"/>
          <w:sz w:val="22"/>
          <w:szCs w:val="22"/>
        </w:rPr>
        <w:br/>
      </w:r>
      <w:r w:rsidRPr="0040593E">
        <w:rPr>
          <w:rFonts w:ascii="Arial" w:hAnsi="Arial" w:cs="Arial"/>
          <w:sz w:val="22"/>
          <w:szCs w:val="22"/>
        </w:rPr>
        <w:t xml:space="preserve">o gospodarce nieruchomościami </w:t>
      </w:r>
      <w:r w:rsidR="002F3C5E" w:rsidRPr="002F3C5E">
        <w:rPr>
          <w:rFonts w:ascii="Arial" w:hAnsi="Arial" w:cs="Arial"/>
          <w:sz w:val="22"/>
          <w:szCs w:val="22"/>
        </w:rPr>
        <w:t>(</w:t>
      </w:r>
      <w:proofErr w:type="spellStart"/>
      <w:r w:rsidR="002F3C5E" w:rsidRPr="002F3C5E">
        <w:rPr>
          <w:rFonts w:ascii="Arial" w:hAnsi="Arial" w:cs="Arial"/>
          <w:sz w:val="22"/>
          <w:szCs w:val="22"/>
        </w:rPr>
        <w:t>t.j</w:t>
      </w:r>
      <w:proofErr w:type="spellEnd"/>
      <w:r w:rsidR="002F3C5E" w:rsidRPr="002F3C5E">
        <w:rPr>
          <w:rFonts w:ascii="Arial" w:hAnsi="Arial" w:cs="Arial"/>
          <w:sz w:val="22"/>
          <w:szCs w:val="22"/>
        </w:rPr>
        <w:t xml:space="preserve">. Dz. U. z 2023 r. poz. 344 z </w:t>
      </w:r>
      <w:proofErr w:type="spellStart"/>
      <w:r w:rsidR="002F3C5E" w:rsidRPr="002F3C5E">
        <w:rPr>
          <w:rFonts w:ascii="Arial" w:hAnsi="Arial" w:cs="Arial"/>
          <w:sz w:val="22"/>
          <w:szCs w:val="22"/>
        </w:rPr>
        <w:t>późn</w:t>
      </w:r>
      <w:proofErr w:type="spellEnd"/>
      <w:r w:rsidR="002F3C5E" w:rsidRPr="002F3C5E">
        <w:rPr>
          <w:rFonts w:ascii="Arial" w:hAnsi="Arial" w:cs="Arial"/>
          <w:sz w:val="22"/>
          <w:szCs w:val="22"/>
        </w:rPr>
        <w:t>. zm.)</w:t>
      </w:r>
      <w:r w:rsidRPr="0040593E">
        <w:rPr>
          <w:rFonts w:ascii="Arial" w:hAnsi="Arial" w:cs="Arial"/>
          <w:sz w:val="22"/>
          <w:szCs w:val="22"/>
        </w:rPr>
        <w:t xml:space="preserve"> Urząd Gminy </w:t>
      </w:r>
      <w:r w:rsidR="002F3C5E">
        <w:rPr>
          <w:rFonts w:ascii="Arial" w:hAnsi="Arial" w:cs="Arial"/>
          <w:sz w:val="22"/>
          <w:szCs w:val="22"/>
        </w:rPr>
        <w:br/>
      </w:r>
      <w:r w:rsidRPr="0040593E">
        <w:rPr>
          <w:rFonts w:ascii="Arial" w:hAnsi="Arial" w:cs="Arial"/>
          <w:sz w:val="22"/>
          <w:szCs w:val="22"/>
        </w:rPr>
        <w:t xml:space="preserve">w Spytkowicach zawiadamia, że w dniu </w:t>
      </w:r>
      <w:r w:rsidR="00324537">
        <w:rPr>
          <w:rFonts w:ascii="Arial" w:hAnsi="Arial" w:cs="Arial"/>
          <w:sz w:val="22"/>
          <w:szCs w:val="22"/>
        </w:rPr>
        <w:t>12 stycznia 2024</w:t>
      </w:r>
      <w:r w:rsidRPr="0040593E">
        <w:rPr>
          <w:rFonts w:ascii="Arial" w:hAnsi="Arial" w:cs="Arial"/>
          <w:sz w:val="22"/>
          <w:szCs w:val="22"/>
        </w:rPr>
        <w:t xml:space="preserve"> roku wpłynął wniosek:</w:t>
      </w:r>
    </w:p>
    <w:p w14:paraId="3AB6B8B4" w14:textId="67A6A204" w:rsidR="00957C5B" w:rsidRPr="00324537" w:rsidRDefault="00324537" w:rsidP="00324537">
      <w:pPr>
        <w:spacing w:line="276" w:lineRule="auto"/>
        <w:jc w:val="both"/>
        <w:rPr>
          <w:rFonts w:ascii="Arial" w:eastAsiaTheme="majorEastAsia" w:hAnsi="Arial" w:cs="Arial"/>
          <w:bCs/>
          <w:color w:val="auto"/>
          <w:sz w:val="22"/>
          <w:szCs w:val="22"/>
        </w:rPr>
      </w:pPr>
      <w:r>
        <w:rPr>
          <w:rFonts w:ascii="Arial" w:eastAsiaTheme="majorEastAsia" w:hAnsi="Arial" w:cs="Arial"/>
          <w:bCs/>
          <w:color w:val="auto"/>
          <w:sz w:val="22"/>
          <w:szCs w:val="22"/>
        </w:rPr>
        <w:t xml:space="preserve">Gminy Spytkowice ul. Zamkowa 12, 34-116 Spytkowice </w:t>
      </w:r>
      <w:r w:rsidR="0040593E">
        <w:rPr>
          <w:rFonts w:ascii="Arial" w:hAnsi="Arial" w:cs="Arial"/>
          <w:sz w:val="22"/>
          <w:szCs w:val="22"/>
        </w:rPr>
        <w:t>o</w:t>
      </w:r>
      <w:r w:rsidR="00957C5B" w:rsidRPr="0040593E">
        <w:rPr>
          <w:rFonts w:ascii="Arial" w:hAnsi="Arial" w:cs="Arial"/>
          <w:sz w:val="22"/>
          <w:szCs w:val="22"/>
        </w:rPr>
        <w:t xml:space="preserve"> ustalenie lokalizacji inwestycji celu publicznego dla inwestycji pn.</w:t>
      </w:r>
    </w:p>
    <w:p w14:paraId="0E9017C5" w14:textId="48ECAC52" w:rsidR="00957C5B" w:rsidRPr="0040593E" w:rsidRDefault="00957C5B" w:rsidP="00957C5B">
      <w:pPr>
        <w:rPr>
          <w:rFonts w:ascii="Arial" w:hAnsi="Arial" w:cs="Arial"/>
          <w:sz w:val="22"/>
          <w:szCs w:val="22"/>
        </w:rPr>
      </w:pPr>
    </w:p>
    <w:p w14:paraId="19B6699E" w14:textId="1EFEC21F" w:rsidR="0040593E" w:rsidRDefault="00324537" w:rsidP="00324537">
      <w:pPr>
        <w:jc w:val="both"/>
        <w:rPr>
          <w:rFonts w:ascii="Arial" w:eastAsiaTheme="majorEastAsia" w:hAnsi="Arial" w:cs="Arial"/>
          <w:b/>
          <w:i/>
          <w:iCs/>
          <w:color w:val="auto"/>
          <w:sz w:val="22"/>
          <w:szCs w:val="22"/>
        </w:rPr>
      </w:pPr>
      <w:r w:rsidRPr="00324537">
        <w:rPr>
          <w:rFonts w:ascii="Arial" w:eastAsiaTheme="majorEastAsia" w:hAnsi="Arial" w:cs="Arial"/>
          <w:b/>
          <w:i/>
          <w:iCs/>
          <w:color w:val="auto"/>
          <w:sz w:val="22"/>
          <w:szCs w:val="22"/>
        </w:rPr>
        <w:t xml:space="preserve">„Budowa parkingu dla samochodów osobowych typu </w:t>
      </w:r>
      <w:proofErr w:type="spellStart"/>
      <w:r w:rsidRPr="00324537">
        <w:rPr>
          <w:rFonts w:ascii="Arial" w:eastAsiaTheme="majorEastAsia" w:hAnsi="Arial" w:cs="Arial"/>
          <w:b/>
          <w:i/>
          <w:iCs/>
          <w:color w:val="auto"/>
          <w:sz w:val="22"/>
          <w:szCs w:val="22"/>
        </w:rPr>
        <w:t>Park&amp;Ride</w:t>
      </w:r>
      <w:proofErr w:type="spellEnd"/>
      <w:r w:rsidRPr="00324537">
        <w:rPr>
          <w:rFonts w:ascii="Arial" w:eastAsiaTheme="majorEastAsia" w:hAnsi="Arial" w:cs="Arial"/>
          <w:b/>
          <w:i/>
          <w:iCs/>
          <w:color w:val="auto"/>
          <w:sz w:val="22"/>
          <w:szCs w:val="22"/>
        </w:rPr>
        <w:t xml:space="preserve"> wraz</w:t>
      </w:r>
      <w:r>
        <w:rPr>
          <w:rFonts w:ascii="Arial" w:eastAsiaTheme="majorEastAsia" w:hAnsi="Arial" w:cs="Arial"/>
          <w:b/>
          <w:i/>
          <w:iCs/>
          <w:color w:val="auto"/>
          <w:sz w:val="22"/>
          <w:szCs w:val="22"/>
        </w:rPr>
        <w:t xml:space="preserve"> </w:t>
      </w:r>
      <w:r w:rsidRPr="00324537">
        <w:rPr>
          <w:rFonts w:ascii="Arial" w:eastAsiaTheme="majorEastAsia" w:hAnsi="Arial" w:cs="Arial"/>
          <w:b/>
          <w:i/>
          <w:iCs/>
          <w:color w:val="auto"/>
          <w:sz w:val="22"/>
          <w:szCs w:val="22"/>
        </w:rPr>
        <w:t>z towarzyszącą infrastrukturą techniczną oraz rozbiórk</w:t>
      </w:r>
      <w:r>
        <w:rPr>
          <w:rFonts w:ascii="Arial" w:eastAsiaTheme="majorEastAsia" w:hAnsi="Arial" w:cs="Arial"/>
          <w:b/>
          <w:i/>
          <w:iCs/>
          <w:color w:val="auto"/>
          <w:sz w:val="22"/>
          <w:szCs w:val="22"/>
        </w:rPr>
        <w:t>a</w:t>
      </w:r>
      <w:r w:rsidRPr="00324537">
        <w:rPr>
          <w:rFonts w:ascii="Arial" w:eastAsiaTheme="majorEastAsia" w:hAnsi="Arial" w:cs="Arial"/>
          <w:b/>
          <w:i/>
          <w:iCs/>
          <w:color w:val="auto"/>
          <w:sz w:val="22"/>
          <w:szCs w:val="22"/>
        </w:rPr>
        <w:t xml:space="preserve"> istniejącego i budowa nowego  obiektu mostowego od ulicy Kulowskiej” na działkach o nr ew.: 794/2, 1541/1 zlokalizowanych w miejscowości Półwieś</w:t>
      </w:r>
      <w:r w:rsidR="000509EE">
        <w:rPr>
          <w:rFonts w:ascii="Arial" w:eastAsiaTheme="majorEastAsia" w:hAnsi="Arial" w:cs="Arial"/>
          <w:b/>
          <w:i/>
          <w:iCs/>
          <w:color w:val="auto"/>
          <w:sz w:val="22"/>
          <w:szCs w:val="22"/>
        </w:rPr>
        <w:t>.</w:t>
      </w:r>
    </w:p>
    <w:p w14:paraId="4D93A51A" w14:textId="77777777" w:rsidR="000509EE" w:rsidRPr="0040593E" w:rsidRDefault="000509EE" w:rsidP="000509EE">
      <w:pPr>
        <w:rPr>
          <w:rFonts w:ascii="Arial" w:hAnsi="Arial" w:cs="Arial"/>
          <w:sz w:val="22"/>
          <w:szCs w:val="22"/>
        </w:rPr>
      </w:pPr>
    </w:p>
    <w:p w14:paraId="36DE8302" w14:textId="37589E3E" w:rsidR="006B11AA" w:rsidRPr="0040593E" w:rsidRDefault="00B9502B" w:rsidP="00FD327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593E">
        <w:rPr>
          <w:rFonts w:ascii="Arial" w:hAnsi="Arial" w:cs="Arial"/>
          <w:sz w:val="22"/>
          <w:szCs w:val="22"/>
        </w:rPr>
        <w:t xml:space="preserve">Niniejsze zawiadomienie informuje strony o wszczęciu postępowania administracyjnego </w:t>
      </w:r>
      <w:r w:rsidR="00720E8D" w:rsidRPr="0040593E">
        <w:rPr>
          <w:rFonts w:ascii="Arial" w:hAnsi="Arial" w:cs="Arial"/>
          <w:sz w:val="22"/>
          <w:szCs w:val="22"/>
        </w:rPr>
        <w:br/>
      </w:r>
      <w:r w:rsidRPr="0040593E">
        <w:rPr>
          <w:rFonts w:ascii="Arial" w:hAnsi="Arial" w:cs="Arial"/>
          <w:sz w:val="22"/>
          <w:szCs w:val="22"/>
        </w:rPr>
        <w:t xml:space="preserve">w przedmiotowej sprawie. Z aktami sprawy można zapoznać się w Urzędzie Gminy </w:t>
      </w:r>
      <w:r w:rsidR="0040593E">
        <w:rPr>
          <w:rFonts w:ascii="Arial" w:hAnsi="Arial" w:cs="Arial"/>
          <w:sz w:val="22"/>
          <w:szCs w:val="22"/>
        </w:rPr>
        <w:br/>
      </w:r>
      <w:r w:rsidRPr="0040593E">
        <w:rPr>
          <w:rFonts w:ascii="Arial" w:hAnsi="Arial" w:cs="Arial"/>
          <w:sz w:val="22"/>
          <w:szCs w:val="22"/>
        </w:rPr>
        <w:t>w Spytkowicach – Referat Planowania, Przygotowania i Realizacji Inwestycji (po</w:t>
      </w:r>
      <w:r w:rsidR="0040593E">
        <w:rPr>
          <w:rFonts w:ascii="Arial" w:hAnsi="Arial" w:cs="Arial"/>
          <w:sz w:val="22"/>
          <w:szCs w:val="22"/>
        </w:rPr>
        <w:t>kój</w:t>
      </w:r>
      <w:r w:rsidRPr="0040593E">
        <w:rPr>
          <w:rFonts w:ascii="Arial" w:hAnsi="Arial" w:cs="Arial"/>
          <w:sz w:val="22"/>
          <w:szCs w:val="22"/>
        </w:rPr>
        <w:t xml:space="preserve"> </w:t>
      </w:r>
      <w:r w:rsidR="0040593E">
        <w:rPr>
          <w:rFonts w:ascii="Arial" w:hAnsi="Arial" w:cs="Arial"/>
          <w:sz w:val="22"/>
          <w:szCs w:val="22"/>
        </w:rPr>
        <w:t>nr</w:t>
      </w:r>
      <w:r w:rsidRPr="0040593E">
        <w:rPr>
          <w:rFonts w:ascii="Arial" w:hAnsi="Arial" w:cs="Arial"/>
          <w:sz w:val="22"/>
          <w:szCs w:val="22"/>
        </w:rPr>
        <w:t xml:space="preserve"> 19) </w:t>
      </w:r>
      <w:r w:rsidR="00771BE0">
        <w:rPr>
          <w:rFonts w:ascii="Arial" w:hAnsi="Arial" w:cs="Arial"/>
          <w:sz w:val="22"/>
          <w:szCs w:val="22"/>
        </w:rPr>
        <w:br/>
      </w:r>
      <w:r w:rsidRPr="0040593E">
        <w:rPr>
          <w:rFonts w:ascii="Arial" w:hAnsi="Arial" w:cs="Arial"/>
          <w:sz w:val="22"/>
          <w:szCs w:val="22"/>
        </w:rPr>
        <w:t>oraz zgłaszać wnioski lub zastrzeżenia odnośnie projektowanej inwestycji w terminie 14 dni od d</w:t>
      </w:r>
      <w:r w:rsidR="00B114CA" w:rsidRPr="0040593E">
        <w:rPr>
          <w:rFonts w:ascii="Arial" w:hAnsi="Arial" w:cs="Arial"/>
          <w:sz w:val="22"/>
          <w:szCs w:val="22"/>
        </w:rPr>
        <w:t xml:space="preserve">nia doręczenia niniejszego zawiadomienia. </w:t>
      </w:r>
    </w:p>
    <w:p w14:paraId="2FFA2E07" w14:textId="703CAB03" w:rsidR="00B114CA" w:rsidRPr="0040593E" w:rsidRDefault="00B114CA" w:rsidP="00FD327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593E">
        <w:rPr>
          <w:rFonts w:ascii="Arial" w:hAnsi="Arial" w:cs="Arial"/>
          <w:sz w:val="22"/>
          <w:szCs w:val="22"/>
        </w:rPr>
        <w:t>Zgodnie z art. 41 Kpa, w toku postępowania strony oraz ich przedstawiciele i pełnomocnicy mają obowiązek zawiadomienia organu administracyjnego o każdej zmianie adresu. W razie zaniedbania tego obowiązku doręczenie pisma pod dotychczasowym adresem ma skutek prawny.</w:t>
      </w:r>
    </w:p>
    <w:p w14:paraId="62E2DFF6" w14:textId="77777777" w:rsidR="00CF4DBC" w:rsidRPr="0040593E" w:rsidRDefault="00CF4DBC" w:rsidP="0040593E">
      <w:pPr>
        <w:pStyle w:val="Nagwek1"/>
        <w:jc w:val="left"/>
        <w:rPr>
          <w:rFonts w:ascii="Arial" w:hAnsi="Arial" w:cs="Arial"/>
          <w:b w:val="0"/>
          <w:sz w:val="22"/>
          <w:szCs w:val="22"/>
        </w:rPr>
      </w:pPr>
    </w:p>
    <w:p w14:paraId="2B6928FC" w14:textId="69F12344" w:rsidR="009134D4" w:rsidRPr="0040593E" w:rsidRDefault="009134D4" w:rsidP="009134D4">
      <w:pPr>
        <w:pStyle w:val="Nagwek1"/>
        <w:ind w:left="6372"/>
        <w:jc w:val="left"/>
        <w:rPr>
          <w:rFonts w:ascii="Arial" w:hAnsi="Arial" w:cs="Arial"/>
          <w:sz w:val="22"/>
          <w:szCs w:val="22"/>
        </w:rPr>
      </w:pPr>
      <w:r w:rsidRPr="0040593E">
        <w:rPr>
          <w:rFonts w:ascii="Arial" w:hAnsi="Arial" w:cs="Arial"/>
          <w:b w:val="0"/>
          <w:sz w:val="22"/>
          <w:szCs w:val="22"/>
        </w:rPr>
        <w:t>Z poważaniem</w:t>
      </w:r>
    </w:p>
    <w:p w14:paraId="7C560563" w14:textId="77777777" w:rsidR="009134D4" w:rsidRPr="0040593E" w:rsidRDefault="009134D4" w:rsidP="009134D4">
      <w:pPr>
        <w:pStyle w:val="Nagwek1"/>
        <w:jc w:val="left"/>
        <w:rPr>
          <w:rFonts w:ascii="Arial" w:hAnsi="Arial" w:cs="Arial"/>
          <w:b w:val="0"/>
          <w:strike/>
          <w:sz w:val="22"/>
          <w:szCs w:val="22"/>
        </w:rPr>
      </w:pPr>
    </w:p>
    <w:p w14:paraId="0D343699" w14:textId="0A9CB301" w:rsidR="00B114CA" w:rsidRDefault="00B114CA" w:rsidP="009134D4">
      <w:pPr>
        <w:pStyle w:val="Nagwek8"/>
        <w:widowControl/>
        <w:rPr>
          <w:rFonts w:ascii="Arial" w:hAnsi="Arial" w:cs="Arial"/>
          <w:bCs/>
          <w:i w:val="0"/>
          <w:sz w:val="20"/>
          <w:szCs w:val="20"/>
          <w:u w:val="single"/>
        </w:rPr>
      </w:pPr>
    </w:p>
    <w:p w14:paraId="388BD779" w14:textId="67D619F1" w:rsidR="0040593E" w:rsidRDefault="0040593E" w:rsidP="0040593E"/>
    <w:p w14:paraId="1BAE1C5A" w14:textId="01826E75" w:rsidR="0040593E" w:rsidRDefault="0040593E" w:rsidP="0040593E"/>
    <w:p w14:paraId="03D4361B" w14:textId="77777777" w:rsidR="0040593E" w:rsidRPr="0040593E" w:rsidRDefault="0040593E" w:rsidP="0040593E"/>
    <w:p w14:paraId="0B19AFDD" w14:textId="5078455E" w:rsidR="009134D4" w:rsidRPr="0040593E" w:rsidRDefault="009134D4" w:rsidP="009134D4">
      <w:pPr>
        <w:pStyle w:val="Nagwek8"/>
        <w:widowControl/>
        <w:rPr>
          <w:rFonts w:ascii="Arial" w:hAnsi="Arial" w:cs="Arial"/>
          <w:sz w:val="20"/>
          <w:szCs w:val="20"/>
        </w:rPr>
      </w:pPr>
      <w:r w:rsidRPr="0040593E">
        <w:rPr>
          <w:rFonts w:ascii="Arial" w:hAnsi="Arial" w:cs="Arial"/>
          <w:bCs/>
          <w:i w:val="0"/>
          <w:sz w:val="20"/>
          <w:szCs w:val="20"/>
          <w:u w:val="single"/>
        </w:rPr>
        <w:t xml:space="preserve">Otrzymują: </w:t>
      </w:r>
    </w:p>
    <w:p w14:paraId="570228EC" w14:textId="465A8D52" w:rsidR="002F3C5E" w:rsidRDefault="00324537" w:rsidP="009134D4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Inwestor;</w:t>
      </w:r>
    </w:p>
    <w:p w14:paraId="266C8549" w14:textId="77777777" w:rsidR="00A06D8A" w:rsidRPr="0040593E" w:rsidRDefault="00A06D8A" w:rsidP="00A06D8A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40593E">
        <w:rPr>
          <w:rFonts w:ascii="Arial" w:hAnsi="Arial" w:cs="Arial"/>
          <w:bCs/>
          <w:sz w:val="20"/>
          <w:szCs w:val="20"/>
        </w:rPr>
        <w:t>Strony postępowania wg odrębnej listy znajdującej się w aktach sprawy</w:t>
      </w:r>
      <w:r>
        <w:rPr>
          <w:rFonts w:ascii="Arial" w:hAnsi="Arial" w:cs="Arial"/>
          <w:bCs/>
          <w:sz w:val="20"/>
          <w:szCs w:val="20"/>
        </w:rPr>
        <w:t>;</w:t>
      </w:r>
    </w:p>
    <w:p w14:paraId="5192D900" w14:textId="39130F1D" w:rsidR="009134D4" w:rsidRPr="0040593E" w:rsidRDefault="00771BE0" w:rsidP="009134D4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</w:t>
      </w:r>
      <w:r w:rsidR="009134D4" w:rsidRPr="0040593E">
        <w:rPr>
          <w:rFonts w:ascii="Arial" w:hAnsi="Arial" w:cs="Arial"/>
          <w:bCs/>
          <w:sz w:val="20"/>
          <w:szCs w:val="20"/>
        </w:rPr>
        <w:t>/a.</w:t>
      </w:r>
    </w:p>
    <w:sectPr w:rsidR="009134D4" w:rsidRPr="0040593E" w:rsidSect="0048723F">
      <w:footerReference w:type="default" r:id="rId7"/>
      <w:headerReference w:type="first" r:id="rId8"/>
      <w:footerReference w:type="first" r:id="rId9"/>
      <w:pgSz w:w="11906" w:h="16838"/>
      <w:pgMar w:top="2268" w:right="1416" w:bottom="1985" w:left="1417" w:header="708" w:footer="1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AA48" w14:textId="77777777" w:rsidR="0048723F" w:rsidRDefault="0048723F" w:rsidP="004F3D2A">
      <w:r>
        <w:separator/>
      </w:r>
    </w:p>
  </w:endnote>
  <w:endnote w:type="continuationSeparator" w:id="0">
    <w:p w14:paraId="46732009" w14:textId="77777777" w:rsidR="0048723F" w:rsidRDefault="0048723F" w:rsidP="004F3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B44FB" w14:textId="7DA4E36A" w:rsidR="002420EE" w:rsidRDefault="002420EE" w:rsidP="002420EE">
    <w:pPr>
      <w:pStyle w:val="Bezodstpw"/>
    </w:pPr>
  </w:p>
  <w:p w14:paraId="439D19F9" w14:textId="39B8B281" w:rsidR="002420EE" w:rsidRDefault="002420EE" w:rsidP="002420E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A4E8" w14:textId="4EB6622C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727628" wp14:editId="2B396BF0">
              <wp:simplePos x="0" y="0"/>
              <wp:positionH relativeFrom="column">
                <wp:posOffset>-24306</wp:posOffset>
              </wp:positionH>
              <wp:positionV relativeFrom="paragraph">
                <wp:posOffset>-15470</wp:posOffset>
              </wp:positionV>
              <wp:extent cx="5726484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8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274E05D" id="Łącznik prosty 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-1.2pt" to="449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" strokecolor="black [3200]" strokeweight=".5pt">
              <v:stroke joinstyle="miter"/>
            </v:line>
          </w:pict>
        </mc:Fallback>
      </mc:AlternateContent>
    </w:r>
    <w:r w:rsidR="002420EE" w:rsidRPr="0084694A">
      <w:rPr>
        <w:rFonts w:ascii="Arial" w:hAnsi="Arial" w:cs="Arial"/>
        <w:sz w:val="18"/>
      </w:rPr>
      <w:t xml:space="preserve">Urząd Gminy </w:t>
    </w:r>
    <w:r w:rsidR="00771BE0">
      <w:rPr>
        <w:rFonts w:ascii="Arial" w:hAnsi="Arial" w:cs="Arial"/>
        <w:sz w:val="18"/>
      </w:rPr>
      <w:t xml:space="preserve">w </w:t>
    </w:r>
    <w:r w:rsidRPr="0084694A">
      <w:rPr>
        <w:rFonts w:ascii="Arial" w:hAnsi="Arial" w:cs="Arial"/>
        <w:sz w:val="18"/>
      </w:rPr>
      <w:t>Spytkowic</w:t>
    </w:r>
    <w:r w:rsidR="00771BE0">
      <w:rPr>
        <w:rFonts w:ascii="Arial" w:hAnsi="Arial" w:cs="Arial"/>
        <w:sz w:val="18"/>
      </w:rPr>
      <w:t>ach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220D4E98" w14:textId="647058A4" w:rsidR="002420EE" w:rsidRPr="0084694A" w:rsidRDefault="004B7F10" w:rsidP="002420EE">
    <w:pPr>
      <w:pStyle w:val="Bezodstpw"/>
      <w:rPr>
        <w:rFonts w:ascii="Arial" w:hAnsi="Arial" w:cs="Arial"/>
        <w:sz w:val="18"/>
      </w:rPr>
    </w:pPr>
    <w:r w:rsidRPr="0084694A">
      <w:rPr>
        <w:noProof/>
        <w:sz w:val="20"/>
      </w:rPr>
      <w:drawing>
        <wp:anchor distT="0" distB="0" distL="114300" distR="114300" simplePos="0" relativeHeight="251667456" behindDoc="1" locked="0" layoutInCell="1" allowOverlap="1" wp14:anchorId="1D32CF9C" wp14:editId="63DE0E79">
          <wp:simplePos x="0" y="0"/>
          <wp:positionH relativeFrom="page">
            <wp:posOffset>4928870</wp:posOffset>
          </wp:positionH>
          <wp:positionV relativeFrom="page">
            <wp:posOffset>9961880</wp:posOffset>
          </wp:positionV>
          <wp:extent cx="1670050" cy="431800"/>
          <wp:effectExtent l="0" t="0" r="6350" b="6350"/>
          <wp:wrapNone/>
          <wp:docPr id="82" name="Obraz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DOLINA_KARPIA_LOGO_DOL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20EE" w:rsidRPr="0084694A">
      <w:rPr>
        <w:rFonts w:ascii="Arial" w:hAnsi="Arial" w:cs="Arial"/>
        <w:sz w:val="18"/>
      </w:rPr>
      <w:t>ul. Zamkowa 12</w:t>
    </w:r>
    <w:r w:rsidR="002532F5" w:rsidRPr="0084694A">
      <w:rPr>
        <w:rFonts w:ascii="Arial" w:hAnsi="Arial" w:cs="Arial"/>
        <w:sz w:val="18"/>
      </w:rPr>
      <w:t>, 34-116 Spytkowice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3574FA" w:rsidRPr="0084694A">
      <w:rPr>
        <w:rFonts w:ascii="Arial" w:hAnsi="Arial" w:cs="Arial"/>
        <w:sz w:val="18"/>
      </w:rPr>
      <w:tab/>
    </w:r>
  </w:p>
  <w:p w14:paraId="738CEFDD" w14:textId="61D0FADC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tel.: 33 879 18 76, 33 879 18 20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15E2970F" w14:textId="64B77349" w:rsidR="002532F5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fax: 33 879 15 60</w:t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  <w:r w:rsidR="002420EE" w:rsidRPr="0084694A">
      <w:rPr>
        <w:rFonts w:ascii="Arial" w:hAnsi="Arial" w:cs="Arial"/>
        <w:sz w:val="18"/>
      </w:rPr>
      <w:tab/>
    </w:r>
  </w:p>
  <w:p w14:paraId="00DAD88A" w14:textId="4A6509C1" w:rsidR="002420EE" w:rsidRPr="0084694A" w:rsidRDefault="002532F5" w:rsidP="002420EE">
    <w:pPr>
      <w:pStyle w:val="Bezodstpw"/>
      <w:rPr>
        <w:rFonts w:ascii="Arial" w:hAnsi="Arial" w:cs="Arial"/>
        <w:sz w:val="18"/>
      </w:rPr>
    </w:pPr>
    <w:r w:rsidRPr="0084694A">
      <w:rPr>
        <w:rFonts w:ascii="Arial" w:hAnsi="Arial" w:cs="Arial"/>
        <w:sz w:val="18"/>
      </w:rPr>
      <w:t>gmina</w:t>
    </w:r>
    <w:r w:rsidR="0084694A">
      <w:rPr>
        <w:rFonts w:ascii="Arial" w:hAnsi="Arial" w:cs="Arial"/>
        <w:sz w:val="18"/>
      </w:rPr>
      <w:t>@</w:t>
    </w:r>
    <w:r w:rsidRPr="0084694A">
      <w:rPr>
        <w:rFonts w:ascii="Arial" w:hAnsi="Arial" w:cs="Arial"/>
        <w:sz w:val="18"/>
      </w:rPr>
      <w:t>spytkowice.net.pl, www.spytkowice.net.pl</w:t>
    </w:r>
  </w:p>
  <w:p w14:paraId="6501F250" w14:textId="2DA23570" w:rsidR="002420EE" w:rsidRPr="003574FA" w:rsidRDefault="00CF4B7D" w:rsidP="002420EE">
    <w:pPr>
      <w:rPr>
        <w:rFonts w:ascii="Arial" w:hAnsi="Arial" w:cs="Arial"/>
        <w:sz w:val="20"/>
      </w:rPr>
    </w:pPr>
    <w:r w:rsidRPr="003574FA"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4AB473E" wp14:editId="6D736660">
              <wp:simplePos x="0" y="0"/>
              <wp:positionH relativeFrom="column">
                <wp:posOffset>-24130</wp:posOffset>
              </wp:positionH>
              <wp:positionV relativeFrom="paragraph">
                <wp:posOffset>41910</wp:posOffset>
              </wp:positionV>
              <wp:extent cx="5726430" cy="0"/>
              <wp:effectExtent l="0" t="0" r="0" b="0"/>
              <wp:wrapNone/>
              <wp:docPr id="60" name="Łącznik prosty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643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291ADC2" id="Łącznik prosty 60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3.3pt" to="449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" strokecolor="windowText" strokeweight=".5pt">
              <v:stroke joinstyle="miter"/>
            </v:line>
          </w:pict>
        </mc:Fallback>
      </mc:AlternateContent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  <w:r w:rsidR="002420EE" w:rsidRPr="003574FA">
      <w:rPr>
        <w:rFonts w:ascii="Arial" w:hAnsi="Arial" w:cs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BA11F" w14:textId="77777777" w:rsidR="0048723F" w:rsidRDefault="0048723F" w:rsidP="004F3D2A">
      <w:r>
        <w:separator/>
      </w:r>
    </w:p>
  </w:footnote>
  <w:footnote w:type="continuationSeparator" w:id="0">
    <w:p w14:paraId="11EAA059" w14:textId="77777777" w:rsidR="0048723F" w:rsidRDefault="0048723F" w:rsidP="004F3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88C40" w14:textId="1866F001" w:rsidR="00A107FE" w:rsidRPr="00042CF6" w:rsidRDefault="003574FA" w:rsidP="00042CF6">
    <w:pPr>
      <w:pStyle w:val="Nagwek"/>
      <w:jc w:val="center"/>
      <w:rPr>
        <w:rFonts w:ascii="Arial" w:hAnsi="Arial" w:cs="Arial"/>
      </w:rPr>
    </w:pPr>
    <w:r w:rsidRPr="00042CF6"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 wp14:anchorId="325F87F0" wp14:editId="6B8FFF49">
          <wp:simplePos x="0" y="0"/>
          <wp:positionH relativeFrom="column">
            <wp:posOffset>-318770</wp:posOffset>
          </wp:positionH>
          <wp:positionV relativeFrom="paragraph">
            <wp:posOffset>-401320</wp:posOffset>
          </wp:positionV>
          <wp:extent cx="2371001" cy="1676400"/>
          <wp:effectExtent l="0" t="0" r="0" b="0"/>
          <wp:wrapNone/>
          <wp:docPr id="80" name="Obraz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d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1001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07FE" w:rsidRPr="00042CF6"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07AFE55F" wp14:editId="692B4234">
          <wp:simplePos x="0" y="0"/>
          <wp:positionH relativeFrom="column">
            <wp:posOffset>3005455</wp:posOffset>
          </wp:positionH>
          <wp:positionV relativeFrom="paragraph">
            <wp:posOffset>-354330</wp:posOffset>
          </wp:positionV>
          <wp:extent cx="3535986" cy="1804572"/>
          <wp:effectExtent l="0" t="0" r="7620" b="5715"/>
          <wp:wrapNone/>
          <wp:docPr id="81" name="Obraz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PYTKOWICE_WITRAZ.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35986" cy="18045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1AB1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B725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DA90CE0"/>
    <w:multiLevelType w:val="hybridMultilevel"/>
    <w:tmpl w:val="C472D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02FB5"/>
    <w:multiLevelType w:val="hybridMultilevel"/>
    <w:tmpl w:val="CC7058FA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41B173BC"/>
    <w:multiLevelType w:val="multilevel"/>
    <w:tmpl w:val="3DB48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17A7607"/>
    <w:multiLevelType w:val="multilevel"/>
    <w:tmpl w:val="2060891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65041364"/>
    <w:multiLevelType w:val="multilevel"/>
    <w:tmpl w:val="2060891C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9B60D3E"/>
    <w:multiLevelType w:val="hybridMultilevel"/>
    <w:tmpl w:val="30F20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99558">
    <w:abstractNumId w:val="6"/>
  </w:num>
  <w:num w:numId="2" w16cid:durableId="52594438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626697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992022">
    <w:abstractNumId w:val="4"/>
  </w:num>
  <w:num w:numId="5" w16cid:durableId="1200900051">
    <w:abstractNumId w:val="0"/>
  </w:num>
  <w:num w:numId="6" w16cid:durableId="426117053">
    <w:abstractNumId w:val="2"/>
  </w:num>
  <w:num w:numId="7" w16cid:durableId="3405511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1F8"/>
    <w:rsid w:val="00042CF6"/>
    <w:rsid w:val="000509EE"/>
    <w:rsid w:val="00070011"/>
    <w:rsid w:val="00072147"/>
    <w:rsid w:val="000F1D6C"/>
    <w:rsid w:val="001664D5"/>
    <w:rsid w:val="0019239C"/>
    <w:rsid w:val="001C3592"/>
    <w:rsid w:val="001D16AF"/>
    <w:rsid w:val="002078C4"/>
    <w:rsid w:val="002420EE"/>
    <w:rsid w:val="002532F5"/>
    <w:rsid w:val="00271FB1"/>
    <w:rsid w:val="0028565D"/>
    <w:rsid w:val="002A1FD9"/>
    <w:rsid w:val="002A33C1"/>
    <w:rsid w:val="002B58FD"/>
    <w:rsid w:val="002F3C5E"/>
    <w:rsid w:val="00300184"/>
    <w:rsid w:val="00324537"/>
    <w:rsid w:val="003574FA"/>
    <w:rsid w:val="003763C9"/>
    <w:rsid w:val="00397729"/>
    <w:rsid w:val="003E5062"/>
    <w:rsid w:val="0040593E"/>
    <w:rsid w:val="004464D5"/>
    <w:rsid w:val="0048723F"/>
    <w:rsid w:val="00487855"/>
    <w:rsid w:val="004931E6"/>
    <w:rsid w:val="00495072"/>
    <w:rsid w:val="004A45FA"/>
    <w:rsid w:val="004B7F10"/>
    <w:rsid w:val="004E71DC"/>
    <w:rsid w:val="004F3D2A"/>
    <w:rsid w:val="00502A0B"/>
    <w:rsid w:val="00506736"/>
    <w:rsid w:val="00521EDC"/>
    <w:rsid w:val="0053326D"/>
    <w:rsid w:val="00547455"/>
    <w:rsid w:val="005528CC"/>
    <w:rsid w:val="00574E5A"/>
    <w:rsid w:val="00583991"/>
    <w:rsid w:val="005B1233"/>
    <w:rsid w:val="005D0389"/>
    <w:rsid w:val="005E336A"/>
    <w:rsid w:val="00644B02"/>
    <w:rsid w:val="006517F6"/>
    <w:rsid w:val="00662092"/>
    <w:rsid w:val="00671C44"/>
    <w:rsid w:val="00684FE4"/>
    <w:rsid w:val="0068555B"/>
    <w:rsid w:val="006B11AA"/>
    <w:rsid w:val="0070018B"/>
    <w:rsid w:val="00720E8D"/>
    <w:rsid w:val="00731B89"/>
    <w:rsid w:val="00754A64"/>
    <w:rsid w:val="00771BE0"/>
    <w:rsid w:val="00795FC3"/>
    <w:rsid w:val="00796BD8"/>
    <w:rsid w:val="007B6302"/>
    <w:rsid w:val="007E10F2"/>
    <w:rsid w:val="007F279D"/>
    <w:rsid w:val="0084694A"/>
    <w:rsid w:val="00861532"/>
    <w:rsid w:val="00882890"/>
    <w:rsid w:val="00882B62"/>
    <w:rsid w:val="008B6F30"/>
    <w:rsid w:val="0090465A"/>
    <w:rsid w:val="009134D4"/>
    <w:rsid w:val="0094693D"/>
    <w:rsid w:val="00957C5B"/>
    <w:rsid w:val="009C55CE"/>
    <w:rsid w:val="00A06D8A"/>
    <w:rsid w:val="00A107FE"/>
    <w:rsid w:val="00A318E7"/>
    <w:rsid w:val="00A47C07"/>
    <w:rsid w:val="00A6588B"/>
    <w:rsid w:val="00A72B3A"/>
    <w:rsid w:val="00A73FB6"/>
    <w:rsid w:val="00A86F81"/>
    <w:rsid w:val="00A90D78"/>
    <w:rsid w:val="00AB5AC7"/>
    <w:rsid w:val="00AC211F"/>
    <w:rsid w:val="00AD086A"/>
    <w:rsid w:val="00B01AB1"/>
    <w:rsid w:val="00B114CA"/>
    <w:rsid w:val="00B64573"/>
    <w:rsid w:val="00B75DF4"/>
    <w:rsid w:val="00B9502B"/>
    <w:rsid w:val="00B9597B"/>
    <w:rsid w:val="00BE7786"/>
    <w:rsid w:val="00BF0E78"/>
    <w:rsid w:val="00C219A9"/>
    <w:rsid w:val="00C35C14"/>
    <w:rsid w:val="00C36730"/>
    <w:rsid w:val="00C845AF"/>
    <w:rsid w:val="00C970A7"/>
    <w:rsid w:val="00CA4709"/>
    <w:rsid w:val="00CC3245"/>
    <w:rsid w:val="00CD28C5"/>
    <w:rsid w:val="00CE05D3"/>
    <w:rsid w:val="00CE4FF0"/>
    <w:rsid w:val="00CF4B7D"/>
    <w:rsid w:val="00CF4DBC"/>
    <w:rsid w:val="00D000E0"/>
    <w:rsid w:val="00D00520"/>
    <w:rsid w:val="00D12B34"/>
    <w:rsid w:val="00D3150B"/>
    <w:rsid w:val="00D35B79"/>
    <w:rsid w:val="00D53772"/>
    <w:rsid w:val="00DA6DDD"/>
    <w:rsid w:val="00DB53DE"/>
    <w:rsid w:val="00DD0801"/>
    <w:rsid w:val="00DE228F"/>
    <w:rsid w:val="00DE7F6D"/>
    <w:rsid w:val="00DF259F"/>
    <w:rsid w:val="00E34485"/>
    <w:rsid w:val="00E351F8"/>
    <w:rsid w:val="00E6353F"/>
    <w:rsid w:val="00E72F44"/>
    <w:rsid w:val="00E915DB"/>
    <w:rsid w:val="00ED2F0A"/>
    <w:rsid w:val="00F156E1"/>
    <w:rsid w:val="00F30438"/>
    <w:rsid w:val="00F36562"/>
    <w:rsid w:val="00F40F4E"/>
    <w:rsid w:val="00F453E0"/>
    <w:rsid w:val="00F50BD1"/>
    <w:rsid w:val="00F86974"/>
    <w:rsid w:val="00FD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A4D6F"/>
  <w15:chartTrackingRefBased/>
  <w15:docId w15:val="{38CD8D27-2E76-44CB-A8CD-65414101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BD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57C5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7">
    <w:name w:val="heading 7"/>
    <w:basedOn w:val="Normalny"/>
    <w:link w:val="Nagwek7Znak"/>
    <w:unhideWhenUsed/>
    <w:qFormat/>
    <w:rsid w:val="00796BD8"/>
    <w:pPr>
      <w:spacing w:before="240" w:after="60"/>
      <w:outlineLvl w:val="6"/>
    </w:pPr>
    <w:rPr>
      <w:rFonts w:ascii="Arial" w:hAnsi="Arial"/>
      <w:sz w:val="20"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4485"/>
    <w:pPr>
      <w:widowControl w:val="0"/>
      <w:spacing w:before="240" w:after="60"/>
      <w:outlineLvl w:val="7"/>
    </w:pPr>
    <w:rPr>
      <w:rFonts w:ascii="Calibri" w:hAnsi="Calibri"/>
      <w:i/>
      <w:i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3D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3D2A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F3D2A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4F3D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3D2A"/>
  </w:style>
  <w:style w:type="paragraph" w:styleId="Stopka">
    <w:name w:val="footer"/>
    <w:basedOn w:val="Normalny"/>
    <w:link w:val="StopkaZnak"/>
    <w:uiPriority w:val="99"/>
    <w:unhideWhenUsed/>
    <w:rsid w:val="004F3D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3D2A"/>
  </w:style>
  <w:style w:type="paragraph" w:styleId="Akapitzlist">
    <w:name w:val="List Paragraph"/>
    <w:basedOn w:val="Normalny"/>
    <w:uiPriority w:val="34"/>
    <w:qFormat/>
    <w:rsid w:val="003574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32F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32F5"/>
    <w:rPr>
      <w:color w:val="605E5C"/>
      <w:shd w:val="clear" w:color="auto" w:fill="E1DFDD"/>
    </w:rPr>
  </w:style>
  <w:style w:type="character" w:customStyle="1" w:styleId="Nagwek7Znak">
    <w:name w:val="Nagłówek 7 Znak"/>
    <w:basedOn w:val="Domylnaczcionkaakapitu"/>
    <w:link w:val="Nagwek7"/>
    <w:qFormat/>
    <w:rsid w:val="00796BD8"/>
    <w:rPr>
      <w:rFonts w:ascii="Arial" w:eastAsia="Times New Roman" w:hAnsi="Arial" w:cs="Times New Roman"/>
      <w:color w:val="00000A"/>
      <w:sz w:val="20"/>
      <w:szCs w:val="20"/>
      <w:lang w:eastAsia="ar-SA"/>
    </w:rPr>
  </w:style>
  <w:style w:type="paragraph" w:customStyle="1" w:styleId="Tretekstu">
    <w:name w:val="Treść tekstu"/>
    <w:basedOn w:val="Normalny"/>
    <w:rsid w:val="00796BD8"/>
    <w:pPr>
      <w:spacing w:after="140" w:line="288" w:lineRule="auto"/>
    </w:pPr>
  </w:style>
  <w:style w:type="character" w:customStyle="1" w:styleId="Nagwek8Znak">
    <w:name w:val="Nagłówek 8 Znak"/>
    <w:basedOn w:val="Domylnaczcionkaakapitu"/>
    <w:link w:val="Nagwek8"/>
    <w:uiPriority w:val="9"/>
    <w:rsid w:val="00E34485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rsid w:val="00E34485"/>
    <w:pPr>
      <w:jc w:val="center"/>
    </w:pPr>
    <w:rPr>
      <w:b/>
      <w:color w:val="auto"/>
      <w:sz w:val="28"/>
      <w:szCs w:val="20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448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4485"/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134D4"/>
    <w:pPr>
      <w:suppressAutoHyphens w:val="0"/>
      <w:jc w:val="center"/>
    </w:pPr>
    <w:rPr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134D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957C5B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Książek</dc:creator>
  <cp:keywords/>
  <dc:description/>
  <cp:lastModifiedBy>Paulina Biela</cp:lastModifiedBy>
  <cp:revision>68</cp:revision>
  <cp:lastPrinted>2024-01-23T09:38:00Z</cp:lastPrinted>
  <dcterms:created xsi:type="dcterms:W3CDTF">2019-03-29T11:48:00Z</dcterms:created>
  <dcterms:modified xsi:type="dcterms:W3CDTF">2024-01-23T09:57:00Z</dcterms:modified>
</cp:coreProperties>
</file>