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1A621" w14:textId="77777777" w:rsidR="00E93A67" w:rsidRDefault="00E93A67" w:rsidP="00181EE3">
      <w:pPr>
        <w:spacing w:before="60" w:after="60"/>
        <w:ind w:left="1701" w:right="1701"/>
      </w:pPr>
    </w:p>
    <w:p w14:paraId="4DFF0419" w14:textId="77777777" w:rsidR="00C02C73" w:rsidRDefault="00C02C73" w:rsidP="00181EE3">
      <w:pPr>
        <w:spacing w:before="60" w:after="60"/>
        <w:ind w:left="1701" w:right="1701"/>
      </w:pPr>
    </w:p>
    <w:p w14:paraId="4B4D1131" w14:textId="77777777" w:rsidR="00C02C73" w:rsidRDefault="00C02C73" w:rsidP="00181EE3">
      <w:pPr>
        <w:spacing w:before="60" w:after="60"/>
        <w:ind w:left="1701" w:right="1701"/>
      </w:pPr>
    </w:p>
    <w:p w14:paraId="5FC2EE41" w14:textId="77777777" w:rsidR="00C02C73" w:rsidRDefault="00C02C73" w:rsidP="00181EE3">
      <w:pPr>
        <w:spacing w:before="60" w:after="60"/>
        <w:ind w:right="1701"/>
      </w:pPr>
    </w:p>
    <w:p w14:paraId="7348B7C4" w14:textId="2A2B720C" w:rsidR="00181EE3" w:rsidRDefault="00181EE3" w:rsidP="00181EE3">
      <w:pPr>
        <w:spacing w:before="60" w:after="60"/>
        <w:ind w:right="1701"/>
        <w:sectPr w:rsidR="00181EE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7BEC367" w14:textId="77777777" w:rsidR="00E93A67" w:rsidRDefault="006C22B2" w:rsidP="00181EE3">
      <w:pPr>
        <w:spacing w:before="60" w:after="60"/>
        <w:ind w:left="5760" w:right="170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</w:t>
      </w:r>
      <w:r w:rsidR="00E04986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</w:t>
      </w:r>
      <w:r w:rsidR="00FF753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FF7534">
        <w:rPr>
          <w:rFonts w:ascii="Times New Roman" w:eastAsia="Times New Roman" w:hAnsi="Times New Roman" w:cs="Times New Roman"/>
          <w:color w:val="000000"/>
          <w:sz w:val="22"/>
          <w:szCs w:val="22"/>
        </w:rPr>
        <w:t>dnia</w:t>
      </w:r>
      <w:proofErr w:type="spellEnd"/>
      <w:r w:rsidR="00E04986">
        <w:rPr>
          <w:rFonts w:ascii="Times New Roman" w:eastAsia="Times New Roman" w:hAnsi="Times New Roman" w:cs="Times New Roman"/>
          <w:color w:val="000000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……………..</w:t>
      </w:r>
      <w:r w:rsidR="00C02C73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………….</w:t>
      </w:r>
    </w:p>
    <w:p w14:paraId="7C5B2127" w14:textId="77777777" w:rsidR="00E93A67" w:rsidRDefault="00940055" w:rsidP="00181EE3">
      <w:pPr>
        <w:spacing w:before="60" w:after="60"/>
        <w:ind w:left="1701" w:right="1701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miejscowość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data)</w:t>
      </w:r>
    </w:p>
    <w:p w14:paraId="4F13D419" w14:textId="77777777" w:rsidR="00E93A67" w:rsidRDefault="00E93A67" w:rsidP="00181EE3">
      <w:pPr>
        <w:spacing w:before="60" w:after="60"/>
        <w:ind w:left="1701" w:right="1701"/>
        <w:sectPr w:rsidR="00E93A6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6BC9188" w14:textId="77777777" w:rsidR="00E93A67" w:rsidRDefault="00E93A67" w:rsidP="00181EE3">
      <w:pPr>
        <w:spacing w:before="60" w:after="60" w:line="110" w:lineRule="exact"/>
        <w:ind w:left="1701" w:right="1701"/>
      </w:pPr>
    </w:p>
    <w:p w14:paraId="4B27EF10" w14:textId="77777777" w:rsidR="00E93A67" w:rsidRDefault="00E93A67" w:rsidP="00181EE3">
      <w:pPr>
        <w:spacing w:before="60" w:after="60"/>
        <w:ind w:left="1701" w:right="1701"/>
        <w:sectPr w:rsidR="00E93A6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60B1ECA" w14:textId="21E0EA46" w:rsidR="00E93A67" w:rsidRDefault="00940055" w:rsidP="00181EE3">
      <w:pPr>
        <w:spacing w:before="60" w:after="60"/>
        <w:ind w:left="1701" w:right="1701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</w:t>
      </w:r>
    </w:p>
    <w:p w14:paraId="03A90D65" w14:textId="77777777" w:rsidR="00E93A67" w:rsidRDefault="00FF7534" w:rsidP="00181EE3">
      <w:pPr>
        <w:spacing w:before="60" w:after="60"/>
        <w:ind w:left="1701" w:right="1701"/>
      </w:pPr>
      <w:proofErr w:type="spellStart"/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Imię</w:t>
      </w:r>
      <w:proofErr w:type="spellEnd"/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nazwisko</w:t>
      </w:r>
      <w:proofErr w:type="spellEnd"/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nazwa</w:t>
      </w:r>
      <w:proofErr w:type="spellEnd"/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inwestora</w:t>
      </w:r>
      <w:proofErr w:type="spellEnd"/>
    </w:p>
    <w:p w14:paraId="07737F49" w14:textId="77777777" w:rsidR="00E93A67" w:rsidRPr="00181EE3" w:rsidRDefault="00E93A67" w:rsidP="00181EE3">
      <w:pPr>
        <w:spacing w:before="60" w:after="60"/>
        <w:ind w:left="1701" w:right="1701"/>
      </w:pPr>
    </w:p>
    <w:p w14:paraId="74E6D1B5" w14:textId="0924C7C4" w:rsidR="00E93A67" w:rsidRPr="00181EE3" w:rsidRDefault="00940055" w:rsidP="00181EE3">
      <w:pPr>
        <w:spacing w:before="60" w:after="60"/>
        <w:ind w:left="1701" w:right="1701"/>
      </w:pPr>
      <w:r w:rsidRPr="00181EE3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14:paraId="560803D0" w14:textId="631067CB" w:rsidR="00FF7534" w:rsidRPr="00181EE3" w:rsidRDefault="00181EE3" w:rsidP="00181EE3">
      <w:pPr>
        <w:autoSpaceDE w:val="0"/>
        <w:autoSpaceDN w:val="0"/>
        <w:adjustRightInd w:val="0"/>
        <w:spacing w:before="60" w:after="60"/>
        <w:ind w:left="720" w:right="1701" w:firstLine="720"/>
        <w:rPr>
          <w:rFonts w:ascii="Times New Roman" w:hAnsi="Times New Roman" w:cs="Times New Roman"/>
          <w:sz w:val="16"/>
          <w:szCs w:val="16"/>
        </w:rPr>
      </w:pPr>
      <w:r w:rsidRPr="00181EE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1E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F7534" w:rsidRPr="00181EE3">
        <w:rPr>
          <w:rFonts w:ascii="Times New Roman" w:hAnsi="Times New Roman" w:cs="Times New Roman"/>
          <w:sz w:val="16"/>
          <w:szCs w:val="16"/>
        </w:rPr>
        <w:t>Adres</w:t>
      </w:r>
      <w:proofErr w:type="spellEnd"/>
      <w:r w:rsidR="00FF7534" w:rsidRPr="00181E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F7534" w:rsidRPr="00181EE3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FF7534" w:rsidRPr="00181EE3">
        <w:rPr>
          <w:rFonts w:ascii="Times New Roman" w:hAnsi="Times New Roman" w:cs="Times New Roman"/>
          <w:sz w:val="16"/>
          <w:szCs w:val="16"/>
        </w:rPr>
        <w:t xml:space="preserve"> nr </w:t>
      </w:r>
      <w:proofErr w:type="spellStart"/>
      <w:r w:rsidR="00FF7534" w:rsidRPr="00181EE3">
        <w:rPr>
          <w:rFonts w:ascii="Times New Roman" w:hAnsi="Times New Roman" w:cs="Times New Roman"/>
          <w:sz w:val="16"/>
          <w:szCs w:val="16"/>
        </w:rPr>
        <w:t>telefonu</w:t>
      </w:r>
      <w:proofErr w:type="spellEnd"/>
    </w:p>
    <w:p w14:paraId="39F70373" w14:textId="77777777" w:rsidR="00603DA8" w:rsidRPr="00181EE3" w:rsidRDefault="00603DA8" w:rsidP="00181EE3">
      <w:pPr>
        <w:spacing w:before="60" w:after="60"/>
        <w:ind w:right="1701"/>
      </w:pPr>
    </w:p>
    <w:p w14:paraId="544C158A" w14:textId="380B2E9F" w:rsidR="00603DA8" w:rsidRPr="00181EE3" w:rsidRDefault="00940055" w:rsidP="00181EE3">
      <w:pPr>
        <w:spacing w:before="60" w:after="60"/>
        <w:ind w:left="1701" w:right="170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81EE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181EE3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</w:t>
      </w:r>
    </w:p>
    <w:p w14:paraId="05E322E8" w14:textId="7B03FEE9" w:rsidR="00FF7534" w:rsidRPr="00181EE3" w:rsidRDefault="00181EE3" w:rsidP="00181EE3">
      <w:pPr>
        <w:autoSpaceDE w:val="0"/>
        <w:autoSpaceDN w:val="0"/>
        <w:adjustRightInd w:val="0"/>
        <w:spacing w:before="60" w:after="60"/>
        <w:ind w:left="720" w:right="1701" w:firstLine="720"/>
        <w:rPr>
          <w:rFonts w:ascii="Times New Roman" w:hAnsi="Times New Roman" w:cs="Times New Roman"/>
          <w:sz w:val="16"/>
          <w:szCs w:val="16"/>
        </w:rPr>
      </w:pPr>
      <w:r w:rsidRPr="00181EE3">
        <w:rPr>
          <w:rFonts w:ascii="Times New Roman" w:hAnsi="Times New Roman" w:cs="Times New Roman"/>
          <w:sz w:val="16"/>
          <w:szCs w:val="16"/>
        </w:rPr>
        <w:t xml:space="preserve">      </w:t>
      </w:r>
      <w:proofErr w:type="spellStart"/>
      <w:r w:rsidR="00FF7534" w:rsidRPr="00181EE3">
        <w:rPr>
          <w:rFonts w:ascii="Times New Roman" w:hAnsi="Times New Roman" w:cs="Times New Roman"/>
          <w:sz w:val="16"/>
          <w:szCs w:val="16"/>
        </w:rPr>
        <w:t>Imi</w:t>
      </w:r>
      <w:r w:rsidR="00FF7534" w:rsidRPr="00181EE3">
        <w:rPr>
          <w:rFonts w:ascii="TimesNewRoman,Italic" w:hAnsi="TimesNewRoman,Italic" w:cs="TimesNewRoman,Italic"/>
          <w:sz w:val="16"/>
          <w:szCs w:val="16"/>
        </w:rPr>
        <w:t>ę</w:t>
      </w:r>
      <w:proofErr w:type="spellEnd"/>
      <w:r w:rsidR="00FF7534" w:rsidRPr="00181EE3">
        <w:rPr>
          <w:rFonts w:ascii="TimesNewRoman,Italic" w:hAnsi="TimesNewRoman,Italic" w:cs="TimesNewRoman,Italic"/>
          <w:sz w:val="16"/>
          <w:szCs w:val="16"/>
        </w:rPr>
        <w:t xml:space="preserve"> </w:t>
      </w:r>
      <w:proofErr w:type="spellStart"/>
      <w:r w:rsidR="00FF7534" w:rsidRPr="00181EE3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FF7534" w:rsidRPr="00181E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F7534" w:rsidRPr="00181EE3">
        <w:rPr>
          <w:rFonts w:ascii="Times New Roman" w:hAnsi="Times New Roman" w:cs="Times New Roman"/>
          <w:sz w:val="16"/>
          <w:szCs w:val="16"/>
        </w:rPr>
        <w:t>nazwisko</w:t>
      </w:r>
      <w:proofErr w:type="spellEnd"/>
      <w:r w:rsidR="00FF7534" w:rsidRPr="00181E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F7534" w:rsidRPr="00181EE3">
        <w:rPr>
          <w:rFonts w:ascii="Times New Roman" w:hAnsi="Times New Roman" w:cs="Times New Roman"/>
          <w:sz w:val="16"/>
          <w:szCs w:val="16"/>
        </w:rPr>
        <w:t>pełnomocnika</w:t>
      </w:r>
      <w:proofErr w:type="spellEnd"/>
    </w:p>
    <w:p w14:paraId="34EF0C3C" w14:textId="77777777" w:rsidR="00FF7534" w:rsidRPr="00181EE3" w:rsidRDefault="00FF7534" w:rsidP="00181EE3">
      <w:pPr>
        <w:spacing w:before="60" w:after="60"/>
        <w:ind w:right="1701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1B5300A" w14:textId="77777777" w:rsidR="00603DA8" w:rsidRPr="00181EE3" w:rsidRDefault="00603DA8" w:rsidP="00181EE3">
      <w:pPr>
        <w:spacing w:before="60" w:after="60"/>
        <w:ind w:left="1701" w:right="170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81EE3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………………………………..</w:t>
      </w:r>
    </w:p>
    <w:p w14:paraId="2F00CC18" w14:textId="20085272" w:rsidR="00FF7534" w:rsidRPr="00181EE3" w:rsidRDefault="00FF7534" w:rsidP="00181EE3">
      <w:pPr>
        <w:spacing w:before="60" w:after="60" w:line="200" w:lineRule="exact"/>
        <w:ind w:left="1701" w:right="1701"/>
        <w:rPr>
          <w:rFonts w:ascii="Times New Roman" w:hAnsi="Times New Roman" w:cs="Times New Roman"/>
        </w:rPr>
      </w:pPr>
      <w:proofErr w:type="spellStart"/>
      <w:r w:rsidRPr="00181EE3">
        <w:rPr>
          <w:rFonts w:ascii="Times New Roman" w:hAnsi="Times New Roman" w:cs="Times New Roman"/>
          <w:sz w:val="16"/>
          <w:szCs w:val="16"/>
        </w:rPr>
        <w:t>Adres</w:t>
      </w:r>
      <w:proofErr w:type="spellEnd"/>
      <w:r w:rsidRPr="00181E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81EE3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181EE3">
        <w:rPr>
          <w:rFonts w:ascii="Times New Roman" w:hAnsi="Times New Roman" w:cs="Times New Roman"/>
          <w:sz w:val="16"/>
          <w:szCs w:val="16"/>
        </w:rPr>
        <w:t xml:space="preserve"> nr </w:t>
      </w:r>
      <w:proofErr w:type="spellStart"/>
      <w:r w:rsidRPr="00181EE3">
        <w:rPr>
          <w:rFonts w:ascii="Times New Roman" w:hAnsi="Times New Roman" w:cs="Times New Roman"/>
          <w:sz w:val="16"/>
          <w:szCs w:val="16"/>
        </w:rPr>
        <w:t>telefonu</w:t>
      </w:r>
      <w:proofErr w:type="spellEnd"/>
    </w:p>
    <w:p w14:paraId="4CA2941A" w14:textId="77777777" w:rsidR="00603DA8" w:rsidRPr="00181EE3" w:rsidRDefault="00603DA8" w:rsidP="00181EE3">
      <w:pPr>
        <w:spacing w:before="60" w:after="60"/>
        <w:ind w:left="1701" w:right="1701"/>
        <w:rPr>
          <w:rFonts w:ascii="Times New Roman" w:hAnsi="Times New Roman" w:cs="Times New Roman"/>
        </w:rPr>
      </w:pPr>
    </w:p>
    <w:p w14:paraId="14188C0E" w14:textId="77777777" w:rsidR="00603DA8" w:rsidRDefault="00603DA8" w:rsidP="00181EE3">
      <w:pPr>
        <w:spacing w:before="60" w:after="60" w:line="200" w:lineRule="exact"/>
        <w:ind w:left="1701" w:right="1701"/>
        <w:rPr>
          <w:rFonts w:ascii="Times New Roman" w:hAnsi="Times New Roman" w:cs="Times New Roman"/>
        </w:rPr>
      </w:pPr>
    </w:p>
    <w:p w14:paraId="0CC1AA10" w14:textId="77777777" w:rsidR="00FF7534" w:rsidRDefault="00FF7534" w:rsidP="00181EE3">
      <w:pPr>
        <w:spacing w:before="60" w:after="60" w:line="200" w:lineRule="exact"/>
        <w:ind w:left="1701" w:right="1701"/>
        <w:rPr>
          <w:rFonts w:ascii="Times New Roman" w:hAnsi="Times New Roman" w:cs="Times New Roman"/>
        </w:rPr>
      </w:pPr>
    </w:p>
    <w:p w14:paraId="7CA5EB65" w14:textId="77777777" w:rsidR="00FF7534" w:rsidRDefault="00FF7534" w:rsidP="00181EE3">
      <w:pPr>
        <w:spacing w:before="60" w:after="60" w:line="200" w:lineRule="exact"/>
        <w:ind w:left="1701" w:right="1701"/>
        <w:rPr>
          <w:rFonts w:ascii="Times New Roman" w:hAnsi="Times New Roman" w:cs="Times New Roman"/>
        </w:rPr>
      </w:pPr>
    </w:p>
    <w:p w14:paraId="04447BC1" w14:textId="77777777" w:rsidR="00E93A67" w:rsidRPr="00C02C73" w:rsidRDefault="00E93A67" w:rsidP="00181EE3">
      <w:pPr>
        <w:spacing w:before="60" w:after="60" w:line="200" w:lineRule="exact"/>
        <w:ind w:left="1701" w:right="1701"/>
        <w:rPr>
          <w:rFonts w:ascii="Times New Roman" w:hAnsi="Times New Roman" w:cs="Times New Roman"/>
        </w:rPr>
      </w:pPr>
    </w:p>
    <w:p w14:paraId="524C4A8B" w14:textId="77777777" w:rsidR="00E93A67" w:rsidRPr="00C02C73" w:rsidRDefault="00E93A67" w:rsidP="00181EE3">
      <w:pPr>
        <w:spacing w:before="60" w:after="60" w:line="200" w:lineRule="exact"/>
        <w:ind w:left="1701" w:right="1701"/>
        <w:rPr>
          <w:rFonts w:ascii="Times New Roman" w:hAnsi="Times New Roman" w:cs="Times New Roman"/>
        </w:rPr>
      </w:pPr>
    </w:p>
    <w:p w14:paraId="53D48F83" w14:textId="77777777" w:rsidR="00E93A67" w:rsidRPr="00C02C73" w:rsidRDefault="00E93A67" w:rsidP="00181EE3">
      <w:pPr>
        <w:spacing w:before="60" w:after="60" w:line="282" w:lineRule="exact"/>
        <w:ind w:left="1701" w:right="1701"/>
        <w:rPr>
          <w:rFonts w:ascii="Times New Roman" w:hAnsi="Times New Roman" w:cs="Times New Roman"/>
        </w:rPr>
      </w:pPr>
    </w:p>
    <w:p w14:paraId="1C926657" w14:textId="77777777" w:rsidR="006C22B2" w:rsidRPr="00C02C73" w:rsidRDefault="006C22B2" w:rsidP="00181EE3">
      <w:pPr>
        <w:spacing w:before="60" w:after="60" w:line="282" w:lineRule="exact"/>
        <w:ind w:left="1701" w:right="1701"/>
        <w:rPr>
          <w:rFonts w:ascii="Times New Roman" w:hAnsi="Times New Roman" w:cs="Times New Roman"/>
        </w:rPr>
      </w:pPr>
    </w:p>
    <w:p w14:paraId="376CD19A" w14:textId="77777777" w:rsidR="006C22B2" w:rsidRPr="00C02C73" w:rsidRDefault="006C22B2" w:rsidP="00181EE3">
      <w:pPr>
        <w:spacing w:before="60" w:after="60" w:line="282" w:lineRule="exact"/>
        <w:ind w:left="1701" w:right="1701"/>
        <w:rPr>
          <w:rFonts w:ascii="Times New Roman" w:hAnsi="Times New Roman" w:cs="Times New Roman"/>
        </w:rPr>
      </w:pPr>
    </w:p>
    <w:p w14:paraId="64B1CB0C" w14:textId="77777777" w:rsidR="006C22B2" w:rsidRPr="00C02C73" w:rsidRDefault="006C22B2" w:rsidP="00181EE3">
      <w:pPr>
        <w:spacing w:before="60" w:after="60" w:line="282" w:lineRule="exact"/>
        <w:ind w:left="1701" w:right="1701"/>
        <w:rPr>
          <w:rFonts w:ascii="Times New Roman" w:hAnsi="Times New Roman" w:cs="Times New Roman"/>
        </w:rPr>
      </w:pPr>
    </w:p>
    <w:p w14:paraId="13C77DDA" w14:textId="77777777" w:rsidR="00603DA8" w:rsidRDefault="00603DA8" w:rsidP="00181EE3">
      <w:pPr>
        <w:pStyle w:val="Standard"/>
        <w:spacing w:before="60" w:after="60"/>
        <w:ind w:left="1701" w:right="1701"/>
        <w:rPr>
          <w:rFonts w:cs="Times New Roman"/>
          <w:b/>
          <w:bCs/>
        </w:rPr>
      </w:pPr>
    </w:p>
    <w:p w14:paraId="6733DCA6" w14:textId="77777777" w:rsidR="00603DA8" w:rsidRDefault="00603DA8" w:rsidP="00181EE3">
      <w:pPr>
        <w:pStyle w:val="Standard"/>
        <w:spacing w:before="60" w:after="60"/>
        <w:ind w:left="1701" w:right="1701"/>
        <w:rPr>
          <w:rFonts w:cs="Times New Roman"/>
          <w:b/>
          <w:bCs/>
        </w:rPr>
      </w:pPr>
    </w:p>
    <w:p w14:paraId="4BA4BEF2" w14:textId="77777777" w:rsidR="006C22B2" w:rsidRPr="00603DA8" w:rsidRDefault="006C22B2" w:rsidP="00181EE3">
      <w:pPr>
        <w:pStyle w:val="Standard"/>
        <w:spacing w:before="60" w:after="60"/>
        <w:ind w:right="1701"/>
        <w:rPr>
          <w:rFonts w:cs="Times New Roman"/>
          <w:sz w:val="28"/>
          <w:szCs w:val="28"/>
        </w:rPr>
      </w:pPr>
      <w:r w:rsidRPr="00603DA8">
        <w:rPr>
          <w:rFonts w:cs="Times New Roman"/>
          <w:b/>
          <w:bCs/>
          <w:sz w:val="28"/>
          <w:szCs w:val="28"/>
        </w:rPr>
        <w:t>Wójt Gminy Spytkowice</w:t>
      </w:r>
    </w:p>
    <w:p w14:paraId="0A3E204F" w14:textId="77777777" w:rsidR="006C22B2" w:rsidRPr="00603DA8" w:rsidRDefault="006C22B2" w:rsidP="00181EE3">
      <w:pPr>
        <w:pStyle w:val="Standard"/>
        <w:spacing w:before="60" w:after="60"/>
        <w:ind w:right="1701"/>
        <w:jc w:val="both"/>
        <w:rPr>
          <w:rFonts w:cs="Times New Roman"/>
          <w:b/>
          <w:bCs/>
          <w:sz w:val="28"/>
          <w:szCs w:val="28"/>
        </w:rPr>
      </w:pPr>
      <w:r w:rsidRPr="00603DA8">
        <w:rPr>
          <w:rFonts w:cs="Times New Roman"/>
          <w:b/>
          <w:bCs/>
          <w:sz w:val="28"/>
          <w:szCs w:val="28"/>
        </w:rPr>
        <w:t>ul. Zamkowa 12</w:t>
      </w:r>
    </w:p>
    <w:p w14:paraId="0C6A3ABD" w14:textId="77777777" w:rsidR="00E93A67" w:rsidRPr="00603DA8" w:rsidRDefault="006C22B2" w:rsidP="00181EE3">
      <w:pPr>
        <w:pStyle w:val="Standard"/>
        <w:spacing w:before="60" w:after="60"/>
        <w:ind w:right="1701"/>
        <w:jc w:val="both"/>
        <w:rPr>
          <w:rFonts w:cs="Times New Roman"/>
          <w:sz w:val="28"/>
          <w:szCs w:val="28"/>
        </w:rPr>
        <w:sectPr w:rsidR="00E93A67" w:rsidRPr="00603DA8">
          <w:type w:val="continuous"/>
          <w:pgSz w:w="11906" w:h="16838"/>
          <w:pgMar w:top="0" w:right="0" w:bottom="0" w:left="0" w:header="0" w:footer="0" w:gutter="0"/>
          <w:cols w:num="2" w:space="708" w:equalWidth="0">
            <w:col w:w="6608" w:space="0"/>
            <w:col w:w="5297"/>
          </w:cols>
        </w:sectPr>
      </w:pPr>
      <w:r w:rsidRPr="00603DA8">
        <w:rPr>
          <w:rFonts w:cs="Times New Roman"/>
          <w:b/>
          <w:bCs/>
          <w:sz w:val="28"/>
          <w:szCs w:val="28"/>
          <w:u w:val="single"/>
        </w:rPr>
        <w:t>34-116 Spytkowice</w:t>
      </w:r>
    </w:p>
    <w:p w14:paraId="625C1570" w14:textId="77777777" w:rsidR="00C02C73" w:rsidRPr="00FF7534" w:rsidRDefault="00C02C73" w:rsidP="00181EE3">
      <w:pPr>
        <w:spacing w:before="60" w:after="60"/>
        <w:ind w:left="1701" w:right="1701"/>
        <w:jc w:val="center"/>
        <w:rPr>
          <w:rFonts w:ascii="Times New Roman" w:hAnsi="Times New Roman" w:cs="Times New Roman"/>
          <w:b/>
        </w:rPr>
        <w:sectPr w:rsidR="00C02C73" w:rsidRPr="00FF753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AF4D0C" w14:textId="77777777" w:rsidR="00EB12AA" w:rsidRPr="00EB12AA" w:rsidRDefault="00EB12AA" w:rsidP="00181EE3">
      <w:pPr>
        <w:autoSpaceDE w:val="0"/>
        <w:autoSpaceDN w:val="0"/>
        <w:adjustRightInd w:val="0"/>
        <w:spacing w:before="60" w:after="60"/>
        <w:ind w:left="1701" w:right="1701" w:firstLine="720"/>
        <w:jc w:val="center"/>
        <w:rPr>
          <w:rFonts w:ascii="Times New Roman" w:hAnsi="Times New Roman" w:cs="Times New Roman"/>
          <w:b/>
          <w:bCs/>
          <w:iCs/>
        </w:rPr>
      </w:pPr>
    </w:p>
    <w:p w14:paraId="3D2B734A" w14:textId="77777777" w:rsidR="00EB12AA" w:rsidRPr="004D5C4B" w:rsidRDefault="00EB12AA" w:rsidP="00181EE3">
      <w:pPr>
        <w:autoSpaceDE w:val="0"/>
        <w:autoSpaceDN w:val="0"/>
        <w:adjustRightInd w:val="0"/>
        <w:spacing w:before="60" w:after="60"/>
        <w:ind w:left="288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5C4B">
        <w:rPr>
          <w:rFonts w:ascii="Times New Roman" w:hAnsi="Times New Roman" w:cs="Times New Roman"/>
          <w:b/>
          <w:bCs/>
          <w:iCs/>
          <w:sz w:val="28"/>
          <w:szCs w:val="28"/>
        </w:rPr>
        <w:t>WNIOSEK</w:t>
      </w:r>
    </w:p>
    <w:p w14:paraId="46F2C4FD" w14:textId="77777777" w:rsidR="00FF7534" w:rsidRPr="004D5C4B" w:rsidRDefault="00FF7534" w:rsidP="002A2D5F">
      <w:pPr>
        <w:autoSpaceDE w:val="0"/>
        <w:autoSpaceDN w:val="0"/>
        <w:adjustRightInd w:val="0"/>
        <w:spacing w:before="60" w:after="60"/>
        <w:ind w:right="1417"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 </w:t>
      </w:r>
      <w:proofErr w:type="spellStart"/>
      <w:r w:rsidRPr="004D5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wydanie</w:t>
      </w:r>
      <w:proofErr w:type="spellEnd"/>
      <w:r w:rsidRPr="004D5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D5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decyzji</w:t>
      </w:r>
      <w:proofErr w:type="spellEnd"/>
      <w:r w:rsidRPr="004D5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 </w:t>
      </w:r>
      <w:proofErr w:type="spellStart"/>
      <w:r w:rsidRPr="004D5C4B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ś</w:t>
      </w:r>
      <w:r w:rsidRPr="004D5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rodowiskowych</w:t>
      </w:r>
      <w:proofErr w:type="spellEnd"/>
      <w:r w:rsidRPr="004D5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D5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uwarunkowaniach</w:t>
      </w:r>
      <w:proofErr w:type="spellEnd"/>
    </w:p>
    <w:p w14:paraId="6A7BE5FD" w14:textId="77777777" w:rsidR="00FF7534" w:rsidRPr="004D5C4B" w:rsidRDefault="00FF7534" w:rsidP="00181EE3">
      <w:pPr>
        <w:autoSpaceDE w:val="0"/>
        <w:autoSpaceDN w:val="0"/>
        <w:adjustRightInd w:val="0"/>
        <w:spacing w:before="60" w:after="60"/>
        <w:ind w:left="1701" w:right="1701"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BE9955" w14:textId="6A65439F" w:rsidR="00181EE3" w:rsidRDefault="00FF7534" w:rsidP="00181EE3">
      <w:pPr>
        <w:autoSpaceDE w:val="0"/>
        <w:autoSpaceDN w:val="0"/>
        <w:adjustRightInd w:val="0"/>
        <w:spacing w:before="60" w:after="60"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Prosz</w:t>
      </w:r>
      <w:r>
        <w:rPr>
          <w:rFonts w:ascii="TimesNewRoman" w:hAnsi="TimesNewRoman" w:cs="TimesNewRoman"/>
          <w:sz w:val="23"/>
          <w:szCs w:val="23"/>
        </w:rPr>
        <w:t>ę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 </w:t>
      </w:r>
      <w:proofErr w:type="spellStart"/>
      <w:r>
        <w:rPr>
          <w:rFonts w:ascii="Times New Roman" w:hAnsi="Times New Roman" w:cs="Times New Roman"/>
          <w:sz w:val="23"/>
          <w:szCs w:val="23"/>
        </w:rPr>
        <w:t>wydanie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decyzji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 </w:t>
      </w:r>
      <w:proofErr w:type="spellStart"/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rodowiskowych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uwarunkowaniach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dla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przedsi</w:t>
      </w:r>
      <w:r>
        <w:rPr>
          <w:rFonts w:ascii="TimesNewRoman" w:hAnsi="TimesNewRoman" w:cs="TimesNew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>wzi</w:t>
      </w:r>
      <w:r>
        <w:rPr>
          <w:rFonts w:ascii="TimesNewRoman" w:hAnsi="TimesNewRoman" w:cs="TimesNew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>cia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polegaj</w:t>
      </w:r>
      <w:r>
        <w:rPr>
          <w:rFonts w:ascii="TimesNewRoman" w:hAnsi="TimesNewRoman" w:cs="TimesNew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>cego</w:t>
      </w:r>
      <w:proofErr w:type="spellEnd"/>
      <w:r w:rsidR="003F6C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na</w:t>
      </w:r>
      <w:proofErr w:type="spellEnd"/>
      <w:r>
        <w:rPr>
          <w:rFonts w:ascii="Times New Roman" w:hAnsi="Times New Roman" w:cs="Times New Roman"/>
          <w:sz w:val="23"/>
          <w:szCs w:val="23"/>
        </w:rPr>
        <w:t>:</w:t>
      </w:r>
      <w:r w:rsidR="00181EE3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…………………………………………………………………………………….     </w:t>
      </w:r>
      <w:r>
        <w:rPr>
          <w:rFonts w:ascii="Times New Roman" w:hAnsi="Times New Roman" w:cs="Times New Roman"/>
          <w:sz w:val="23"/>
          <w:szCs w:val="23"/>
        </w:rPr>
        <w:t>…</w:t>
      </w:r>
      <w:r w:rsidR="003F6C0B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</w:t>
      </w:r>
      <w:r w:rsidR="00181EE3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81EE3">
        <w:rPr>
          <w:rFonts w:ascii="Times New Roman" w:hAnsi="Times New Roman" w:cs="Times New Roman"/>
          <w:sz w:val="23"/>
          <w:szCs w:val="23"/>
        </w:rPr>
        <w:t>….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</w:t>
      </w:r>
      <w:r w:rsidR="00181EE3">
        <w:rPr>
          <w:rFonts w:ascii="Times New Roman" w:hAnsi="Times New Roman" w:cs="Times New Roman"/>
          <w:sz w:val="23"/>
          <w:szCs w:val="23"/>
        </w:rPr>
        <w:t>.....</w:t>
      </w:r>
    </w:p>
    <w:p w14:paraId="0CDD94D2" w14:textId="3FE2F4FD" w:rsidR="00181EE3" w:rsidRDefault="00181EE3" w:rsidP="00181EE3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i/>
          <w:iCs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E00BE5" w14:textId="37E74F88" w:rsidR="00181EE3" w:rsidRDefault="00181EE3" w:rsidP="00181EE3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i/>
          <w:iCs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>…………………………………………………………………………………………………………………………………………..</w:t>
      </w:r>
      <w:r w:rsidR="00FF7534">
        <w:rPr>
          <w:rFonts w:ascii="Times New Roman" w:hAnsi="Times New Roman" w:cs="Times New Roman"/>
          <w:i/>
          <w:iCs/>
          <w:sz w:val="19"/>
          <w:szCs w:val="19"/>
        </w:rPr>
        <w:tab/>
      </w:r>
      <w:r w:rsidR="00FF7534">
        <w:rPr>
          <w:rFonts w:ascii="Times New Roman" w:hAnsi="Times New Roman" w:cs="Times New Roman"/>
          <w:i/>
          <w:iCs/>
          <w:sz w:val="19"/>
          <w:szCs w:val="19"/>
        </w:rPr>
        <w:tab/>
      </w:r>
      <w:r w:rsidR="00FF7534">
        <w:rPr>
          <w:rFonts w:ascii="Times New Roman" w:hAnsi="Times New Roman" w:cs="Times New Roman"/>
          <w:i/>
          <w:iCs/>
          <w:sz w:val="19"/>
          <w:szCs w:val="19"/>
        </w:rPr>
        <w:tab/>
      </w:r>
      <w:r w:rsidR="00FF7534">
        <w:rPr>
          <w:rFonts w:ascii="Times New Roman" w:hAnsi="Times New Roman" w:cs="Times New Roman"/>
          <w:i/>
          <w:iCs/>
          <w:sz w:val="19"/>
          <w:szCs w:val="19"/>
        </w:rPr>
        <w:tab/>
      </w:r>
      <w:r w:rsidR="00FF7534">
        <w:rPr>
          <w:rFonts w:ascii="Times New Roman" w:hAnsi="Times New Roman" w:cs="Times New Roman"/>
          <w:i/>
          <w:iCs/>
          <w:sz w:val="19"/>
          <w:szCs w:val="19"/>
        </w:rPr>
        <w:tab/>
      </w:r>
      <w:r w:rsidR="00FF7534">
        <w:rPr>
          <w:rFonts w:ascii="Times New Roman" w:hAnsi="Times New Roman" w:cs="Times New Roman"/>
          <w:i/>
          <w:iCs/>
          <w:sz w:val="19"/>
          <w:szCs w:val="19"/>
        </w:rPr>
        <w:tab/>
      </w:r>
      <w:r w:rsidR="00FF7534">
        <w:rPr>
          <w:rFonts w:ascii="Times New Roman" w:hAnsi="Times New Roman" w:cs="Times New Roman"/>
          <w:i/>
          <w:iCs/>
          <w:sz w:val="19"/>
          <w:szCs w:val="19"/>
        </w:rPr>
        <w:tab/>
      </w:r>
    </w:p>
    <w:p w14:paraId="40356228" w14:textId="21446737" w:rsidR="00FF7534" w:rsidRPr="00181EE3" w:rsidRDefault="00FF7534" w:rsidP="00181EE3">
      <w:pPr>
        <w:autoSpaceDE w:val="0"/>
        <w:autoSpaceDN w:val="0"/>
        <w:adjustRightInd w:val="0"/>
        <w:spacing w:before="60" w:after="60" w:line="360" w:lineRule="auto"/>
        <w:ind w:left="57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>.....................................................................</w:t>
      </w:r>
    </w:p>
    <w:p w14:paraId="5B0370B8" w14:textId="77777777" w:rsidR="00FF7534" w:rsidRDefault="00FF7534" w:rsidP="00181EE3">
      <w:pPr>
        <w:autoSpaceDE w:val="0"/>
        <w:autoSpaceDN w:val="0"/>
        <w:adjustRightInd w:val="0"/>
        <w:spacing w:before="60" w:after="60"/>
        <w:ind w:left="1701" w:right="1701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Podpis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wnioskodawcy</w:t>
      </w:r>
      <w:proofErr w:type="spellEnd"/>
    </w:p>
    <w:p w14:paraId="2E083B08" w14:textId="77777777" w:rsidR="00FF7534" w:rsidRDefault="00FF7534" w:rsidP="00181EE3">
      <w:pPr>
        <w:spacing w:before="60" w:after="60" w:line="360" w:lineRule="auto"/>
        <w:ind w:left="1701" w:right="170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74981E7" w14:textId="6B219233" w:rsidR="003F6C0B" w:rsidRDefault="00FF7534" w:rsidP="00181EE3">
      <w:pPr>
        <w:autoSpaceDE w:val="0"/>
        <w:autoSpaceDN w:val="0"/>
        <w:adjustRightInd w:val="0"/>
        <w:spacing w:before="60" w:after="60"/>
        <w:ind w:right="1701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Zał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ą</w:t>
      </w:r>
      <w:r>
        <w:rPr>
          <w:rFonts w:ascii="Times New Roman" w:hAnsi="Times New Roman" w:cs="Times New Roman"/>
          <w:b/>
          <w:bCs/>
          <w:sz w:val="23"/>
          <w:szCs w:val="23"/>
        </w:rPr>
        <w:t>czniki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:</w:t>
      </w:r>
    </w:p>
    <w:p w14:paraId="3B2AB1D8" w14:textId="77777777" w:rsidR="002A2D5F" w:rsidRDefault="003F6C0B" w:rsidP="002A2D5F">
      <w:pPr>
        <w:pStyle w:val="Akapitzlist"/>
        <w:numPr>
          <w:ilvl w:val="0"/>
          <w:numId w:val="2"/>
        </w:numPr>
        <w:tabs>
          <w:tab w:val="left" w:pos="284"/>
        </w:tabs>
        <w:spacing w:before="60" w:after="6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F6C0B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przedsięwzięć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mogących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zawsze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znacząco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oddziaływać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środowisko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– </w:t>
      </w:r>
      <w:hyperlink r:id="rId6" w:history="1">
        <w:proofErr w:type="spellStart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>raport</w:t>
        </w:r>
        <w:proofErr w:type="spellEnd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 xml:space="preserve"> </w:t>
        </w:r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br/>
          <w:t xml:space="preserve">o </w:t>
        </w:r>
        <w:proofErr w:type="spellStart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>oddziaływaniu</w:t>
        </w:r>
        <w:proofErr w:type="spellEnd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 xml:space="preserve"> </w:t>
        </w:r>
        <w:proofErr w:type="spellStart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>przedsięwzięcia</w:t>
        </w:r>
        <w:proofErr w:type="spellEnd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 xml:space="preserve"> </w:t>
        </w:r>
        <w:proofErr w:type="spellStart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>na</w:t>
        </w:r>
        <w:proofErr w:type="spellEnd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 xml:space="preserve"> </w:t>
        </w:r>
        <w:proofErr w:type="spellStart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>środowisko</w:t>
        </w:r>
        <w:proofErr w:type="spellEnd"/>
      </w:hyperlink>
      <w:r w:rsidRPr="00181EE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3F6C0B">
        <w:rPr>
          <w:rFonts w:ascii="Times New Roman" w:hAnsi="Times New Roman" w:cs="Times New Roman"/>
          <w:sz w:val="22"/>
          <w:szCs w:val="22"/>
        </w:rPr>
        <w:t xml:space="preserve">a w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wnioskodawca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wystąpił</w:t>
      </w:r>
      <w:proofErr w:type="spellEnd"/>
      <w:r w:rsidR="002A2D5F">
        <w:rPr>
          <w:rFonts w:ascii="Times New Roman" w:hAnsi="Times New Roman" w:cs="Times New Roman"/>
          <w:sz w:val="22"/>
          <w:szCs w:val="22"/>
        </w:rPr>
        <w:br/>
      </w:r>
      <w:r w:rsidRPr="003F6C0B">
        <w:rPr>
          <w:rFonts w:ascii="Times New Roman" w:hAnsi="Times New Roman" w:cs="Times New Roman"/>
          <w:sz w:val="22"/>
          <w:szCs w:val="22"/>
        </w:rPr>
        <w:t xml:space="preserve">o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ustalenie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zakresu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3F6C0B">
        <w:rPr>
          <w:rFonts w:ascii="Times New Roman" w:hAnsi="Times New Roman" w:cs="Times New Roman"/>
          <w:sz w:val="22"/>
          <w:szCs w:val="22"/>
        </w:rPr>
        <w:t>trybie</w:t>
      </w:r>
      <w:proofErr w:type="spellEnd"/>
      <w:r w:rsidRPr="003F6C0B">
        <w:rPr>
          <w:rFonts w:ascii="Times New Roman" w:hAnsi="Times New Roman" w:cs="Times New Roman"/>
          <w:sz w:val="22"/>
          <w:szCs w:val="22"/>
        </w:rPr>
        <w:t xml:space="preserve"> art. 69 – </w:t>
      </w:r>
      <w:hyperlink r:id="rId7" w:history="1">
        <w:proofErr w:type="spellStart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>kartę</w:t>
        </w:r>
        <w:proofErr w:type="spellEnd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 xml:space="preserve"> </w:t>
        </w:r>
        <w:proofErr w:type="spellStart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>informacyjną</w:t>
        </w:r>
        <w:proofErr w:type="spellEnd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 xml:space="preserve"> </w:t>
        </w:r>
        <w:proofErr w:type="spellStart"/>
        <w:r w:rsidRPr="00181EE3">
          <w:rPr>
            <w:rFonts w:ascii="Times New Roman" w:hAnsi="Times New Roman" w:cs="Times New Roman"/>
            <w:b/>
            <w:bCs/>
            <w:sz w:val="22"/>
            <w:szCs w:val="22"/>
          </w:rPr>
          <w:t>przedsięwzięcia</w:t>
        </w:r>
        <w:proofErr w:type="spellEnd"/>
      </w:hyperlink>
      <w:r w:rsidRPr="00181EE3"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64159BCB" w14:textId="77777777" w:rsidR="00FC1272" w:rsidRDefault="003F6C0B" w:rsidP="00FC1272">
      <w:pPr>
        <w:pStyle w:val="Akapitzlist"/>
        <w:numPr>
          <w:ilvl w:val="0"/>
          <w:numId w:val="2"/>
        </w:numPr>
        <w:tabs>
          <w:tab w:val="left" w:pos="284"/>
        </w:tabs>
        <w:spacing w:before="60" w:after="6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A2D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A2D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2A2D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A2D5F">
        <w:rPr>
          <w:rFonts w:ascii="Times New Roman" w:hAnsi="Times New Roman" w:cs="Times New Roman"/>
          <w:sz w:val="22"/>
          <w:szCs w:val="22"/>
        </w:rPr>
        <w:t>przedsięwzięć</w:t>
      </w:r>
      <w:proofErr w:type="spellEnd"/>
      <w:r w:rsidRPr="002A2D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A2D5F">
        <w:rPr>
          <w:rFonts w:ascii="Times New Roman" w:hAnsi="Times New Roman" w:cs="Times New Roman"/>
          <w:sz w:val="22"/>
          <w:szCs w:val="22"/>
        </w:rPr>
        <w:t>mogących</w:t>
      </w:r>
      <w:proofErr w:type="spellEnd"/>
      <w:r w:rsidRPr="002A2D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A2D5F">
        <w:rPr>
          <w:rFonts w:ascii="Times New Roman" w:hAnsi="Times New Roman" w:cs="Times New Roman"/>
          <w:sz w:val="22"/>
          <w:szCs w:val="22"/>
        </w:rPr>
        <w:t>potencjalnie</w:t>
      </w:r>
      <w:proofErr w:type="spellEnd"/>
      <w:r w:rsidRPr="002A2D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A2D5F">
        <w:rPr>
          <w:rFonts w:ascii="Times New Roman" w:hAnsi="Times New Roman" w:cs="Times New Roman"/>
          <w:sz w:val="22"/>
          <w:szCs w:val="22"/>
        </w:rPr>
        <w:t>znacząco</w:t>
      </w:r>
      <w:proofErr w:type="spellEnd"/>
      <w:r w:rsidRPr="002A2D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A2D5F">
        <w:rPr>
          <w:rFonts w:ascii="Times New Roman" w:hAnsi="Times New Roman" w:cs="Times New Roman"/>
          <w:sz w:val="22"/>
          <w:szCs w:val="22"/>
        </w:rPr>
        <w:t>oddziaływać</w:t>
      </w:r>
      <w:proofErr w:type="spellEnd"/>
      <w:r w:rsidRPr="002A2D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A2D5F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2A2D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A2D5F">
        <w:rPr>
          <w:rFonts w:ascii="Times New Roman" w:hAnsi="Times New Roman" w:cs="Times New Roman"/>
          <w:sz w:val="22"/>
          <w:szCs w:val="22"/>
        </w:rPr>
        <w:t>środowisko</w:t>
      </w:r>
      <w:proofErr w:type="spellEnd"/>
      <w:r w:rsidRPr="002A2D5F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2A2D5F">
        <w:rPr>
          <w:rFonts w:ascii="Times New Roman" w:hAnsi="Times New Roman" w:cs="Times New Roman"/>
          <w:b/>
          <w:bCs/>
          <w:sz w:val="22"/>
          <w:szCs w:val="22"/>
        </w:rPr>
        <w:t>kartę</w:t>
      </w:r>
      <w:proofErr w:type="spellEnd"/>
      <w:r w:rsidRPr="002A2D5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A2D5F">
        <w:rPr>
          <w:rFonts w:ascii="Times New Roman" w:hAnsi="Times New Roman" w:cs="Times New Roman"/>
          <w:b/>
          <w:bCs/>
          <w:sz w:val="22"/>
          <w:szCs w:val="22"/>
        </w:rPr>
        <w:t>informacyjną</w:t>
      </w:r>
      <w:proofErr w:type="spellEnd"/>
      <w:r w:rsidRPr="002A2D5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A2D5F">
        <w:rPr>
          <w:rFonts w:ascii="Times New Roman" w:hAnsi="Times New Roman" w:cs="Times New Roman"/>
          <w:b/>
          <w:bCs/>
          <w:sz w:val="22"/>
          <w:szCs w:val="22"/>
        </w:rPr>
        <w:t>przedsięwzięcia</w:t>
      </w:r>
      <w:proofErr w:type="spellEnd"/>
      <w:r w:rsidRPr="002A2D5F">
        <w:rPr>
          <w:rFonts w:ascii="Times New Roman" w:hAnsi="Times New Roman" w:cs="Times New Roman"/>
          <w:sz w:val="22"/>
          <w:szCs w:val="22"/>
        </w:rPr>
        <w:t>;</w:t>
      </w:r>
    </w:p>
    <w:p w14:paraId="6C83E0F1" w14:textId="77777777" w:rsidR="00FC1272" w:rsidRDefault="003F6C0B" w:rsidP="00FC1272">
      <w:pPr>
        <w:pStyle w:val="Akapitzlist"/>
        <w:numPr>
          <w:ilvl w:val="0"/>
          <w:numId w:val="2"/>
        </w:numPr>
        <w:tabs>
          <w:tab w:val="left" w:pos="284"/>
        </w:tabs>
        <w:spacing w:before="60" w:after="6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C1272">
        <w:rPr>
          <w:rFonts w:ascii="Times New Roman" w:hAnsi="Times New Roman" w:cs="Times New Roman"/>
          <w:sz w:val="22"/>
          <w:szCs w:val="22"/>
        </w:rPr>
        <w:t>Poświadczoną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właściwy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organ </w:t>
      </w:r>
      <w:proofErr w:type="spellStart"/>
      <w:r w:rsidRPr="00FC1272">
        <w:rPr>
          <w:rFonts w:ascii="Times New Roman" w:hAnsi="Times New Roman" w:cs="Times New Roman"/>
          <w:b/>
          <w:bCs/>
          <w:sz w:val="22"/>
          <w:szCs w:val="22"/>
        </w:rPr>
        <w:t>kopię</w:t>
      </w:r>
      <w:proofErr w:type="spellEnd"/>
      <w:r w:rsidRPr="00FC12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b/>
          <w:bCs/>
          <w:sz w:val="22"/>
          <w:szCs w:val="22"/>
        </w:rPr>
        <w:t>mapy</w:t>
      </w:r>
      <w:proofErr w:type="spellEnd"/>
      <w:r w:rsidRPr="00FC12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b/>
          <w:bCs/>
          <w:sz w:val="22"/>
          <w:szCs w:val="22"/>
        </w:rPr>
        <w:t>ewidencyjnej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obejmującej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przewidywany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teren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realizowane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przedsięwzięcie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obejmującej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obszar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który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oddziaływać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272">
        <w:rPr>
          <w:rFonts w:ascii="Times New Roman" w:hAnsi="Times New Roman" w:cs="Times New Roman"/>
          <w:sz w:val="22"/>
          <w:szCs w:val="22"/>
        </w:rPr>
        <w:t>przedsięwzięcie</w:t>
      </w:r>
      <w:proofErr w:type="spellEnd"/>
      <w:r w:rsidRPr="00FC1272">
        <w:rPr>
          <w:rFonts w:ascii="Times New Roman" w:hAnsi="Times New Roman" w:cs="Times New Roman"/>
          <w:sz w:val="22"/>
          <w:szCs w:val="22"/>
        </w:rPr>
        <w:t>;</w:t>
      </w:r>
    </w:p>
    <w:p w14:paraId="53D8C844" w14:textId="37182281" w:rsidR="003F6C0B" w:rsidRDefault="008E5997" w:rsidP="008E5997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3D2CC1"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b/>
          <w:bCs/>
          <w:sz w:val="22"/>
          <w:szCs w:val="22"/>
        </w:rPr>
        <w:t>Mapę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skali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zapewniającej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czytelność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przedstawionych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zaznaczonym</w:t>
      </w:r>
      <w:proofErr w:type="spellEnd"/>
      <w:r w:rsidR="00181EE3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przewidywanym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terenem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realizowane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przedsięwzięcie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zaznaczonym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przewidywanym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obszarem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który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oddziaływać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przedsięwzięcie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zapisem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mapy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formie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6C0B" w:rsidRPr="00FC1272">
        <w:rPr>
          <w:rFonts w:ascii="Times New Roman" w:hAnsi="Times New Roman" w:cs="Times New Roman"/>
          <w:sz w:val="22"/>
          <w:szCs w:val="22"/>
        </w:rPr>
        <w:t>elektronicznej</w:t>
      </w:r>
      <w:proofErr w:type="spellEnd"/>
      <w:r w:rsidR="003F6C0B" w:rsidRPr="00FC1272">
        <w:rPr>
          <w:rFonts w:ascii="Times New Roman" w:hAnsi="Times New Roman" w:cs="Times New Roman"/>
          <w:sz w:val="22"/>
          <w:szCs w:val="22"/>
        </w:rPr>
        <w:t>;</w:t>
      </w:r>
    </w:p>
    <w:p w14:paraId="74379DEE" w14:textId="7BE1D2BD" w:rsidR="00FC1272" w:rsidRDefault="00FC1272" w:rsidP="00FC1272">
      <w:pPr>
        <w:tabs>
          <w:tab w:val="left" w:pos="284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215E8ACF" w14:textId="42FFDB46" w:rsidR="00FC1272" w:rsidRDefault="00FC1272" w:rsidP="00FC1272">
      <w:pPr>
        <w:tabs>
          <w:tab w:val="left" w:pos="284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6C8BEF7C" w14:textId="77777777" w:rsidR="00FC1272" w:rsidRPr="00FC1272" w:rsidRDefault="00FC1272" w:rsidP="00FC1272">
      <w:pPr>
        <w:tabs>
          <w:tab w:val="left" w:pos="284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01A56A4F" w14:textId="56A2DEF5" w:rsidR="003F6C0B" w:rsidRPr="003D2CC1" w:rsidRDefault="00FC1272" w:rsidP="003D2CC1">
      <w:pPr>
        <w:pStyle w:val="Akapitzlist"/>
        <w:numPr>
          <w:ilvl w:val="0"/>
          <w:numId w:val="2"/>
        </w:numPr>
        <w:tabs>
          <w:tab w:val="left" w:pos="284"/>
        </w:tabs>
        <w:spacing w:before="60" w:after="6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D2CC1">
        <w:rPr>
          <w:rFonts w:ascii="Times New Roman" w:hAnsi="Times New Roman" w:cs="Times New Roman"/>
          <w:b/>
          <w:bCs/>
          <w:sz w:val="22"/>
          <w:szCs w:val="22"/>
        </w:rPr>
        <w:lastRenderedPageBreak/>
        <w:t>W</w:t>
      </w:r>
      <w:r w:rsidR="00181EE3" w:rsidRPr="003D2CC1">
        <w:rPr>
          <w:rFonts w:ascii="Times New Roman" w:hAnsi="Times New Roman" w:cs="Times New Roman"/>
          <w:b/>
          <w:bCs/>
          <w:sz w:val="22"/>
          <w:szCs w:val="22"/>
        </w:rPr>
        <w:t>ypis</w:t>
      </w:r>
      <w:proofErr w:type="spellEnd"/>
      <w:r w:rsidR="00181EE3" w:rsidRPr="003D2CC1">
        <w:rPr>
          <w:rFonts w:ascii="Times New Roman" w:hAnsi="Times New Roman" w:cs="Times New Roman"/>
          <w:b/>
          <w:bCs/>
          <w:sz w:val="22"/>
          <w:szCs w:val="22"/>
        </w:rPr>
        <w:t xml:space="preserve"> z </w:t>
      </w:r>
      <w:proofErr w:type="spellStart"/>
      <w:r w:rsidR="00181EE3" w:rsidRPr="003D2CC1">
        <w:rPr>
          <w:rFonts w:ascii="Times New Roman" w:hAnsi="Times New Roman" w:cs="Times New Roman"/>
          <w:b/>
          <w:bCs/>
          <w:sz w:val="22"/>
          <w:szCs w:val="22"/>
        </w:rPr>
        <w:t>rejestru</w:t>
      </w:r>
      <w:proofErr w:type="spellEnd"/>
      <w:r w:rsidR="00181EE3" w:rsidRPr="003D2C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b/>
          <w:bCs/>
          <w:sz w:val="22"/>
          <w:szCs w:val="22"/>
        </w:rPr>
        <w:t>gruntów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inny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dokument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, </w:t>
      </w:r>
      <w:r w:rsidR="005E1FF7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5E1FF7">
        <w:rPr>
          <w:rFonts w:ascii="Times New Roman" w:hAnsi="Times New Roman" w:cs="Times New Roman"/>
          <w:sz w:val="22"/>
          <w:szCs w:val="22"/>
        </w:rPr>
        <w:t>postaci</w:t>
      </w:r>
      <w:proofErr w:type="spellEnd"/>
      <w:r w:rsidR="005E1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1FF7">
        <w:rPr>
          <w:rFonts w:ascii="Times New Roman" w:hAnsi="Times New Roman" w:cs="Times New Roman"/>
          <w:sz w:val="22"/>
          <w:szCs w:val="22"/>
        </w:rPr>
        <w:t>papierowej</w:t>
      </w:r>
      <w:proofErr w:type="spellEnd"/>
      <w:r w:rsidR="005E1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1FF7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5E1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1FF7">
        <w:rPr>
          <w:rFonts w:ascii="Times New Roman" w:hAnsi="Times New Roman" w:cs="Times New Roman"/>
          <w:sz w:val="22"/>
          <w:szCs w:val="22"/>
        </w:rPr>
        <w:t>elektronicznej</w:t>
      </w:r>
      <w:proofErr w:type="spellEnd"/>
      <w:r w:rsidR="005E1FF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wydan</w:t>
      </w:r>
      <w:r w:rsidR="005E1FF7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organ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prowadzący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ewidencję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gruntów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budynków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pozwalający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ustalenie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stron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zawierający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co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najmniej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numer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działki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ewidencyjnej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ile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zostały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ujawnione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numer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jej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księgi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wieczystej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imię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nazwisko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nazwę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podmiotu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ewidencyjnego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obejmujący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przewidywany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teren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realizowane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przedsięwzięcie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także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obejmujący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obszar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który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oddziaływać</w:t>
      </w:r>
      <w:proofErr w:type="spellEnd"/>
      <w:r w:rsidR="00181EE3" w:rsidRPr="003D2C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1EE3" w:rsidRPr="003D2CC1">
        <w:rPr>
          <w:rFonts w:ascii="Times New Roman" w:hAnsi="Times New Roman" w:cs="Times New Roman"/>
          <w:sz w:val="22"/>
          <w:szCs w:val="22"/>
        </w:rPr>
        <w:t>przedsięwzięcie</w:t>
      </w:r>
      <w:proofErr w:type="spellEnd"/>
      <w:r w:rsidR="001B514E">
        <w:rPr>
          <w:rFonts w:ascii="Times New Roman" w:hAnsi="Times New Roman" w:cs="Times New Roman"/>
          <w:sz w:val="22"/>
          <w:szCs w:val="22"/>
        </w:rPr>
        <w:t>.</w:t>
      </w:r>
    </w:p>
    <w:p w14:paraId="5534CB02" w14:textId="39F7D6CE" w:rsidR="00FF7534" w:rsidRPr="00FC1272" w:rsidRDefault="00FC1272" w:rsidP="003D2CC1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</w:t>
      </w:r>
      <w:r w:rsidR="00FF7534" w:rsidRPr="00FC1272">
        <w:rPr>
          <w:rFonts w:ascii="Times New Roman" w:hAnsi="Times New Roman" w:cs="Times New Roman"/>
          <w:sz w:val="21"/>
          <w:szCs w:val="21"/>
        </w:rPr>
        <w:t>owód</w:t>
      </w:r>
      <w:proofErr w:type="spellEnd"/>
      <w:r w:rsidR="00FF7534" w:rsidRPr="00FC127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F7534" w:rsidRPr="00FC1272">
        <w:rPr>
          <w:rFonts w:ascii="Times New Roman" w:hAnsi="Times New Roman" w:cs="Times New Roman"/>
          <w:sz w:val="21"/>
          <w:szCs w:val="21"/>
        </w:rPr>
        <w:t>uiszczenia</w:t>
      </w:r>
      <w:proofErr w:type="spellEnd"/>
      <w:r w:rsidR="00FF7534" w:rsidRPr="00FC127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F7534" w:rsidRPr="00FC1272">
        <w:rPr>
          <w:rFonts w:ascii="Times New Roman" w:hAnsi="Times New Roman" w:cs="Times New Roman"/>
          <w:b/>
          <w:bCs/>
          <w:sz w:val="21"/>
          <w:szCs w:val="21"/>
        </w:rPr>
        <w:t>opłaty</w:t>
      </w:r>
      <w:proofErr w:type="spellEnd"/>
      <w:r w:rsidR="00FF7534" w:rsidRPr="00FC127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FF7534" w:rsidRPr="00FC1272">
        <w:rPr>
          <w:rFonts w:ascii="Times New Roman" w:hAnsi="Times New Roman" w:cs="Times New Roman"/>
          <w:b/>
          <w:bCs/>
          <w:sz w:val="21"/>
          <w:szCs w:val="21"/>
        </w:rPr>
        <w:t>skarbowej</w:t>
      </w:r>
      <w:proofErr w:type="spellEnd"/>
      <w:r w:rsidR="00FF7534" w:rsidRPr="00FC127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F7534" w:rsidRPr="00FC1272">
        <w:rPr>
          <w:rFonts w:ascii="Times New Roman" w:hAnsi="Times New Roman" w:cs="Times New Roman"/>
          <w:sz w:val="21"/>
          <w:szCs w:val="21"/>
        </w:rPr>
        <w:t xml:space="preserve">w </w:t>
      </w:r>
      <w:proofErr w:type="spellStart"/>
      <w:r w:rsidR="00FF7534" w:rsidRPr="00FC1272">
        <w:rPr>
          <w:rFonts w:ascii="Times New Roman" w:hAnsi="Times New Roman" w:cs="Times New Roman"/>
          <w:sz w:val="21"/>
          <w:szCs w:val="21"/>
        </w:rPr>
        <w:t>wysoko</w:t>
      </w:r>
      <w:r w:rsidR="00FF7534" w:rsidRPr="00FC1272">
        <w:rPr>
          <w:rFonts w:ascii="TimesNewRoman" w:hAnsi="TimesNewRoman" w:cs="TimesNewRoman"/>
          <w:sz w:val="21"/>
          <w:szCs w:val="21"/>
        </w:rPr>
        <w:t>ś</w:t>
      </w:r>
      <w:r w:rsidR="00FF7534" w:rsidRPr="00FC1272">
        <w:rPr>
          <w:rFonts w:ascii="Times New Roman" w:hAnsi="Times New Roman" w:cs="Times New Roman"/>
          <w:sz w:val="21"/>
          <w:szCs w:val="21"/>
        </w:rPr>
        <w:t>ci</w:t>
      </w:r>
      <w:proofErr w:type="spellEnd"/>
      <w:r w:rsidR="00FF7534" w:rsidRPr="00FC1272">
        <w:rPr>
          <w:rFonts w:ascii="Times New Roman" w:hAnsi="Times New Roman" w:cs="Times New Roman"/>
          <w:sz w:val="21"/>
          <w:szCs w:val="21"/>
        </w:rPr>
        <w:t>:</w:t>
      </w:r>
    </w:p>
    <w:p w14:paraId="655CE783" w14:textId="47EBB0C2" w:rsidR="00FF7534" w:rsidRDefault="00FF7534" w:rsidP="00FC1272">
      <w:pPr>
        <w:autoSpaceDE w:val="0"/>
        <w:autoSpaceDN w:val="0"/>
        <w:adjustRightInd w:val="0"/>
        <w:spacing w:before="60" w:after="60"/>
        <w:ind w:left="-142" w:right="1701" w:firstLine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205 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zł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- za </w:t>
      </w:r>
      <w:proofErr w:type="spellStart"/>
      <w:r>
        <w:rPr>
          <w:rFonts w:ascii="Times New Roman" w:hAnsi="Times New Roman" w:cs="Times New Roman"/>
          <w:sz w:val="21"/>
          <w:szCs w:val="21"/>
        </w:rPr>
        <w:t>wydanie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decyzji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o </w:t>
      </w:r>
      <w:proofErr w:type="spellStart"/>
      <w:r>
        <w:rPr>
          <w:rFonts w:ascii="TimesNewRoman" w:hAnsi="TimesNewRoman" w:cs="TimesNewRoman"/>
          <w:sz w:val="21"/>
          <w:szCs w:val="21"/>
        </w:rPr>
        <w:t>ś</w:t>
      </w:r>
      <w:r>
        <w:rPr>
          <w:rFonts w:ascii="Times New Roman" w:hAnsi="Times New Roman" w:cs="Times New Roman"/>
          <w:sz w:val="21"/>
          <w:szCs w:val="21"/>
        </w:rPr>
        <w:t>rodowiskowych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uwarunkowaniach</w:t>
      </w:r>
      <w:proofErr w:type="spellEnd"/>
      <w:r w:rsidR="00FC1272">
        <w:rPr>
          <w:rFonts w:ascii="Times New Roman" w:hAnsi="Times New Roman" w:cs="Times New Roman"/>
          <w:sz w:val="21"/>
          <w:szCs w:val="21"/>
        </w:rPr>
        <w:t>,</w:t>
      </w:r>
    </w:p>
    <w:p w14:paraId="3CAC7CCB" w14:textId="77777777" w:rsidR="00FC1272" w:rsidRDefault="00FF7534" w:rsidP="00FC1272">
      <w:pPr>
        <w:spacing w:before="60" w:after="60" w:line="360" w:lineRule="auto"/>
        <w:ind w:left="1701" w:right="1701" w:hanging="127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17 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zł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- za </w:t>
      </w:r>
      <w:proofErr w:type="spellStart"/>
      <w:r>
        <w:rPr>
          <w:rFonts w:ascii="Times New Roman" w:hAnsi="Times New Roman" w:cs="Times New Roman"/>
          <w:sz w:val="21"/>
          <w:szCs w:val="21"/>
        </w:rPr>
        <w:t>dokument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stwierdzaj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 w:cs="Times New Roman"/>
          <w:sz w:val="21"/>
          <w:szCs w:val="21"/>
        </w:rPr>
        <w:t>cy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udzielenie</w:t>
      </w:r>
      <w:proofErr w:type="spellEnd"/>
      <w:r w:rsidR="00374A7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374A79">
        <w:rPr>
          <w:rFonts w:ascii="Times New Roman" w:hAnsi="Times New Roman" w:cs="Times New Roman"/>
          <w:sz w:val="21"/>
          <w:szCs w:val="21"/>
        </w:rPr>
        <w:t>pełnomocnictwa</w:t>
      </w:r>
      <w:proofErr w:type="spellEnd"/>
      <w:r w:rsidR="00FC127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14:paraId="67D19D60" w14:textId="76F4514F" w:rsidR="00FC1272" w:rsidRPr="007B03FA" w:rsidRDefault="00FC1272" w:rsidP="00FC1272">
      <w:pPr>
        <w:spacing w:before="60" w:after="6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7B03FA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wnioskiem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wydanie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decyzji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środowiskowych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uwarunkowaniach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b/>
          <w:bCs/>
          <w:sz w:val="22"/>
          <w:szCs w:val="22"/>
        </w:rPr>
        <w:t>należy</w:t>
      </w:r>
      <w:proofErr w:type="spellEnd"/>
      <w:r w:rsidRPr="007B03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b/>
          <w:bCs/>
          <w:sz w:val="22"/>
          <w:szCs w:val="22"/>
        </w:rPr>
        <w:t>złożyć</w:t>
      </w:r>
      <w:proofErr w:type="spellEnd"/>
      <w:r w:rsidRPr="007B03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b/>
          <w:bCs/>
          <w:sz w:val="22"/>
          <w:szCs w:val="22"/>
        </w:rPr>
        <w:t>odpowiednią</w:t>
      </w:r>
      <w:proofErr w:type="spellEnd"/>
      <w:r w:rsidRPr="007B03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b/>
          <w:bCs/>
          <w:sz w:val="22"/>
          <w:szCs w:val="22"/>
        </w:rPr>
        <w:t>ilość</w:t>
      </w:r>
      <w:proofErr w:type="spellEnd"/>
      <w:r w:rsidRPr="007B03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b/>
          <w:bCs/>
          <w:sz w:val="22"/>
          <w:szCs w:val="22"/>
        </w:rPr>
        <w:t>egzemplarzy</w:t>
      </w:r>
      <w:proofErr w:type="spellEnd"/>
      <w:r w:rsidRPr="007B03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b/>
          <w:bCs/>
          <w:sz w:val="22"/>
          <w:szCs w:val="22"/>
        </w:rPr>
        <w:t>dokumentów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Raport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oddziaływaniu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przedsięwzięcia</w:t>
      </w:r>
      <w:proofErr w:type="spellEnd"/>
      <w:r w:rsidR="008E5997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środowisko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kartę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informacyjną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przedsięwzięcia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przedkłada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formie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pisemnej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8E5997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informatycznych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nośnikach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(np. CD) w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liczbie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odpowiednio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jednym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egzemplarzu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dla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organu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prowadzącego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postępowanie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każdego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organu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opiniującego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uzgadniającego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="008E5997">
        <w:rPr>
          <w:rFonts w:ascii="Times New Roman" w:hAnsi="Times New Roman" w:cs="Times New Roman"/>
          <w:sz w:val="22"/>
          <w:szCs w:val="22"/>
        </w:rPr>
        <w:br/>
      </w:r>
      <w:r w:rsidRPr="007B03F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szczególnych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przypadkach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mogą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wymagane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również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inne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załączniki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, np. w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przedsięwzięć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wymagających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koncesji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zamiast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kopii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mapy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załącza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mapę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sytuacyjno-wysokościową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sporządzoną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odpowiedniej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skali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innych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przypadkach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należy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dołączyć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proofErr w:type="spellStart"/>
        <w:r w:rsidRPr="007B03FA">
          <w:rPr>
            <w:rFonts w:ascii="Times New Roman" w:hAnsi="Times New Roman" w:cs="Times New Roman"/>
            <w:sz w:val="22"/>
            <w:szCs w:val="22"/>
          </w:rPr>
          <w:t>analizę</w:t>
        </w:r>
        <w:proofErr w:type="spellEnd"/>
        <w:r w:rsidRPr="007B03FA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Pr="007B03FA">
          <w:rPr>
            <w:rFonts w:ascii="Times New Roman" w:hAnsi="Times New Roman" w:cs="Times New Roman"/>
            <w:sz w:val="22"/>
            <w:szCs w:val="22"/>
          </w:rPr>
          <w:t>kosztów</w:t>
        </w:r>
        <w:proofErr w:type="spellEnd"/>
        <w:r w:rsidRPr="007B03FA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Pr="007B03FA">
          <w:rPr>
            <w:rFonts w:ascii="Times New Roman" w:hAnsi="Times New Roman" w:cs="Times New Roman"/>
            <w:sz w:val="22"/>
            <w:szCs w:val="22"/>
          </w:rPr>
          <w:t>i</w:t>
        </w:r>
        <w:proofErr w:type="spellEnd"/>
        <w:r w:rsidRPr="007B03FA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Pr="007B03FA">
          <w:rPr>
            <w:rFonts w:ascii="Times New Roman" w:hAnsi="Times New Roman" w:cs="Times New Roman"/>
            <w:sz w:val="22"/>
            <w:szCs w:val="22"/>
          </w:rPr>
          <w:t>korzyści</w:t>
        </w:r>
        <w:proofErr w:type="spellEnd"/>
      </w:hyperlink>
      <w:r w:rsidRPr="007B03FA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ustawie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3FA">
        <w:rPr>
          <w:rFonts w:ascii="Times New Roman" w:hAnsi="Times New Roman" w:cs="Times New Roman"/>
          <w:sz w:val="22"/>
          <w:szCs w:val="22"/>
        </w:rPr>
        <w:t>energetyczne</w:t>
      </w:r>
      <w:proofErr w:type="spellEnd"/>
      <w:r w:rsidRPr="007B03FA">
        <w:rPr>
          <w:rFonts w:ascii="Times New Roman" w:hAnsi="Times New Roman" w:cs="Times New Roman"/>
          <w:sz w:val="22"/>
          <w:szCs w:val="22"/>
        </w:rPr>
        <w:t>.</w:t>
      </w:r>
    </w:p>
    <w:p w14:paraId="509699E1" w14:textId="49B5BC91" w:rsidR="00FC1272" w:rsidRPr="00FC1272" w:rsidRDefault="00FC1272" w:rsidP="00FC1272">
      <w:pPr>
        <w:spacing w:before="60" w:after="60" w:line="360" w:lineRule="auto"/>
        <w:ind w:right="170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FC1272" w:rsidRPr="00FC1272" w:rsidSect="003F6C0B">
          <w:type w:val="continuous"/>
          <w:pgSz w:w="11906" w:h="16838"/>
          <w:pgMar w:top="1417" w:right="1417" w:bottom="1417" w:left="1417" w:header="0" w:footer="0" w:gutter="0"/>
          <w:cols w:space="708"/>
          <w:docGrid w:linePitch="326"/>
        </w:sectPr>
      </w:pPr>
    </w:p>
    <w:p w14:paraId="3C9A24B4" w14:textId="77777777" w:rsidR="00E93A67" w:rsidRPr="00C02C73" w:rsidRDefault="00E93A67" w:rsidP="00FC1272">
      <w:pPr>
        <w:spacing w:before="60" w:after="60"/>
        <w:ind w:right="1701"/>
        <w:rPr>
          <w:rFonts w:ascii="Times New Roman" w:hAnsi="Times New Roman" w:cs="Times New Roman"/>
        </w:rPr>
        <w:sectPr w:rsidR="00E93A67" w:rsidRPr="00C02C73">
          <w:pgSz w:w="11906" w:h="16838"/>
          <w:pgMar w:top="0" w:right="0" w:bottom="0" w:left="0" w:header="0" w:footer="0" w:gutter="0"/>
          <w:cols w:space="708"/>
        </w:sectPr>
      </w:pPr>
    </w:p>
    <w:p w14:paraId="007EF0AD" w14:textId="77777777" w:rsidR="00E93A67" w:rsidRPr="00C02C73" w:rsidRDefault="00E93A67" w:rsidP="00FC1272">
      <w:pPr>
        <w:spacing w:before="60" w:after="60"/>
        <w:ind w:right="1701"/>
        <w:rPr>
          <w:rFonts w:ascii="Times New Roman" w:hAnsi="Times New Roman" w:cs="Times New Roman"/>
        </w:rPr>
      </w:pPr>
    </w:p>
    <w:sectPr w:rsidR="00E93A67" w:rsidRPr="00C02C73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24C3D"/>
    <w:multiLevelType w:val="hybridMultilevel"/>
    <w:tmpl w:val="A24CD688"/>
    <w:lvl w:ilvl="0" w:tplc="9D101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4DF"/>
    <w:multiLevelType w:val="hybridMultilevel"/>
    <w:tmpl w:val="291097D6"/>
    <w:lvl w:ilvl="0" w:tplc="6D1C30F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650C"/>
    <w:multiLevelType w:val="multilevel"/>
    <w:tmpl w:val="77F4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67"/>
    <w:rsid w:val="00181EE3"/>
    <w:rsid w:val="001B514E"/>
    <w:rsid w:val="0022780C"/>
    <w:rsid w:val="002A2D5F"/>
    <w:rsid w:val="002F4FFB"/>
    <w:rsid w:val="002F710D"/>
    <w:rsid w:val="00374A79"/>
    <w:rsid w:val="003D2CC1"/>
    <w:rsid w:val="003F6C0B"/>
    <w:rsid w:val="00441DB2"/>
    <w:rsid w:val="004D5C4B"/>
    <w:rsid w:val="005B1FA7"/>
    <w:rsid w:val="005E1FF7"/>
    <w:rsid w:val="00603DA8"/>
    <w:rsid w:val="006C22B2"/>
    <w:rsid w:val="006F5892"/>
    <w:rsid w:val="008D119D"/>
    <w:rsid w:val="008E5997"/>
    <w:rsid w:val="00940055"/>
    <w:rsid w:val="009F4357"/>
    <w:rsid w:val="00A83ABC"/>
    <w:rsid w:val="00C02C73"/>
    <w:rsid w:val="00E04986"/>
    <w:rsid w:val="00E05D05"/>
    <w:rsid w:val="00E93A67"/>
    <w:rsid w:val="00EB12AA"/>
    <w:rsid w:val="00EF7DE6"/>
    <w:rsid w:val="00FC1272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C76C"/>
  <w15:docId w15:val="{8A685C8E-A595-4CFD-A4E3-BBECDD22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22B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 w:eastAsia="zh-CN" w:bidi="hi-IN"/>
    </w:rPr>
  </w:style>
  <w:style w:type="paragraph" w:customStyle="1" w:styleId="Default">
    <w:name w:val="Default"/>
    <w:rsid w:val="006C22B2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3F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moterm.pl/oferta/administracja/ak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tmoterm.pl/oferta/przedsiebiorstwa/karta-informacyjna-przedsiewziec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tmoterm.pl/oferta/przedsiebiorstwa/raport-o-oddzialywaniu-przedsiewziecia-na-srodowisk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2F34-8B79-4B52-9B98-42B2FA3A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cp:lastModifiedBy>Teresa Biela</cp:lastModifiedBy>
  <cp:revision>3</cp:revision>
  <cp:lastPrinted>2020-06-24T10:44:00Z</cp:lastPrinted>
  <dcterms:created xsi:type="dcterms:W3CDTF">2020-06-25T10:22:00Z</dcterms:created>
  <dcterms:modified xsi:type="dcterms:W3CDTF">2020-06-25T10:44:00Z</dcterms:modified>
</cp:coreProperties>
</file>