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2F17" w14:textId="77777777" w:rsidR="004A5AA8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b/>
          <w:bCs/>
          <w:lang w:val="pl-PL" w:eastAsia="pl-PL" w:bidi="ar-SA"/>
        </w:rPr>
      </w:pPr>
    </w:p>
    <w:p w14:paraId="7FDA3F6C" w14:textId="77777777" w:rsidR="004A5AA8" w:rsidRPr="00CD5ED2" w:rsidRDefault="004A5AA8" w:rsidP="004A5AA8">
      <w:pPr>
        <w:widowControl/>
        <w:suppressAutoHyphens w:val="0"/>
        <w:spacing w:before="100" w:beforeAutospacing="1"/>
        <w:jc w:val="right"/>
        <w:rPr>
          <w:rFonts w:eastAsia="Times New Roman" w:cs="Times New Roman"/>
          <w:color w:val="auto"/>
          <w:lang w:val="pl-PL" w:eastAsia="pl-PL" w:bidi="ar-SA"/>
        </w:rPr>
      </w:pPr>
      <w:r w:rsidRPr="00CD5ED2">
        <w:rPr>
          <w:rFonts w:eastAsia="Times New Roman" w:cs="Times New Roman"/>
          <w:b/>
          <w:bCs/>
          <w:lang w:val="pl-PL" w:eastAsia="pl-PL" w:bidi="ar-SA"/>
        </w:rPr>
        <w:t xml:space="preserve">Załącznik nr 1 do zapytania ofertowego </w:t>
      </w:r>
      <w:r w:rsidRPr="00CD5ED2">
        <w:rPr>
          <w:rFonts w:eastAsia="Times New Roman" w:cs="Times New Roman"/>
          <w:b/>
          <w:bCs/>
          <w:lang w:val="pl-PL" w:eastAsia="pl-PL" w:bidi="ar-SA"/>
        </w:rPr>
        <w:br/>
        <w:t xml:space="preserve">dot. dostawy artykułów biurowych </w:t>
      </w:r>
      <w:r w:rsidRPr="00CD5ED2">
        <w:rPr>
          <w:rFonts w:eastAsia="Times New Roman" w:cs="Times New Roman"/>
          <w:b/>
          <w:bCs/>
          <w:lang w:val="pl-PL" w:eastAsia="pl-PL" w:bidi="ar-SA"/>
        </w:rPr>
        <w:br/>
        <w:t>do Urzędu Gminy Spytkowice</w:t>
      </w:r>
    </w:p>
    <w:p w14:paraId="4C3FD3A4" w14:textId="77777777" w:rsidR="004A5AA8" w:rsidRPr="00CD5ED2" w:rsidRDefault="004A5AA8" w:rsidP="008C620A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</w:p>
    <w:p w14:paraId="47A7116B" w14:textId="77777777" w:rsidR="004A5AA8" w:rsidRPr="00CD5ED2" w:rsidRDefault="004A5AA8" w:rsidP="004A5AA8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color w:val="auto"/>
          <w:lang w:val="pl-PL" w:eastAsia="pl-PL" w:bidi="ar-SA"/>
        </w:rPr>
      </w:pPr>
      <w:r w:rsidRPr="00CD5ED2">
        <w:rPr>
          <w:rFonts w:eastAsia="Times New Roman" w:cs="Times New Roman"/>
          <w:b/>
          <w:bCs/>
          <w:lang w:val="pl-PL" w:eastAsia="pl-PL" w:bidi="ar-SA"/>
        </w:rPr>
        <w:t>FORMULARZ CENOWY</w:t>
      </w:r>
    </w:p>
    <w:p w14:paraId="6F5423B7" w14:textId="77777777" w:rsidR="004A5AA8" w:rsidRPr="00CD5ED2" w:rsidRDefault="004A5AA8" w:rsidP="004A5AA8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color w:val="auto"/>
          <w:lang w:val="pl-PL" w:eastAsia="pl-PL" w:bidi="ar-SA"/>
        </w:rPr>
      </w:pPr>
    </w:p>
    <w:p w14:paraId="09EB0843" w14:textId="77777777" w:rsidR="004A5AA8" w:rsidRPr="00CD5ED2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  <w:r w:rsidRPr="00CD5ED2">
        <w:rPr>
          <w:rFonts w:eastAsia="Times New Roman" w:cs="Times New Roman"/>
          <w:color w:val="auto"/>
          <w:lang w:val="pl-PL" w:eastAsia="pl-PL" w:bidi="ar-SA"/>
        </w:rPr>
        <w:t>Nazwa Wykonawcy: …………………………………………………………………………………………………..</w:t>
      </w:r>
    </w:p>
    <w:p w14:paraId="18A8B1A8" w14:textId="77777777" w:rsidR="004A5AA8" w:rsidRPr="00CD5ED2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  <w:r w:rsidRPr="00CD5ED2">
        <w:rPr>
          <w:rFonts w:eastAsia="Times New Roman" w:cs="Times New Roman"/>
          <w:color w:val="auto"/>
          <w:lang w:val="pl-PL" w:eastAsia="pl-PL" w:bidi="ar-SA"/>
        </w:rPr>
        <w:t>Adres Wykonawcy:</w:t>
      </w:r>
    </w:p>
    <w:p w14:paraId="1AB4402B" w14:textId="77777777" w:rsidR="004A5AA8" w:rsidRPr="00CD5ED2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  <w:r w:rsidRPr="00CD5ED2">
        <w:rPr>
          <w:rFonts w:eastAsia="Times New Roman" w:cs="Times New Roman"/>
          <w:color w:val="auto"/>
          <w:lang w:val="pl-PL" w:eastAsia="pl-PL" w:bidi="ar-SA"/>
        </w:rPr>
        <w:t>…………………………………………………………………………………………………...</w:t>
      </w:r>
    </w:p>
    <w:p w14:paraId="100E65B3" w14:textId="77777777" w:rsidR="004A5AA8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  <w:r w:rsidRPr="00CD5ED2">
        <w:rPr>
          <w:rFonts w:eastAsia="Times New Roman" w:cs="Times New Roman"/>
          <w:color w:val="auto"/>
          <w:lang w:val="pl-PL" w:eastAsia="pl-PL" w:bidi="ar-SA"/>
        </w:rPr>
        <w:t>Składam ofertę cenową na wykonanie zamówienia</w:t>
      </w:r>
      <w:r>
        <w:rPr>
          <w:rFonts w:eastAsia="Times New Roman" w:cs="Times New Roman"/>
          <w:color w:val="auto"/>
          <w:lang w:val="pl-PL" w:eastAsia="pl-PL" w:bidi="ar-SA"/>
        </w:rPr>
        <w:t>:</w:t>
      </w:r>
    </w:p>
    <w:p w14:paraId="136040B9" w14:textId="1F90E616" w:rsidR="004A5AA8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</w:p>
    <w:p w14:paraId="14D78EF8" w14:textId="77777777" w:rsidR="008C620A" w:rsidRPr="00CD5ED2" w:rsidRDefault="008C620A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2710"/>
        <w:gridCol w:w="642"/>
        <w:gridCol w:w="708"/>
        <w:gridCol w:w="1501"/>
        <w:gridCol w:w="1501"/>
        <w:gridCol w:w="1072"/>
        <w:gridCol w:w="838"/>
      </w:tblGrid>
      <w:tr w:rsidR="004A5AA8" w:rsidRPr="00CD5ED2" w14:paraId="045A880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9FB1A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Lp.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6E3EB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Nazwa artykułu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68A20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proofErr w:type="spellStart"/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jm</w:t>
            </w:r>
            <w:proofErr w:type="spellEnd"/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1E007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Ilość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0518C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Cena jednostkowa bez VAT-u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9500B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Cena jednostkowa z VAT</w:t>
            </w: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49EFB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Stawka podatku VAT</w:t>
            </w: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7EC50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b/>
                <w:bCs/>
                <w:color w:val="auto"/>
                <w:lang w:val="pl-PL" w:eastAsia="pl-PL" w:bidi="ar-SA"/>
              </w:rPr>
              <w:t>Cena za całość VAT</w:t>
            </w:r>
          </w:p>
        </w:tc>
      </w:tr>
      <w:tr w:rsidR="004A5AA8" w:rsidRPr="00CD5ED2" w14:paraId="0475166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2205C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1.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459AA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DYSK CD-R VERBATIM 700 MB 52X SLIM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4C062A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szt.</w:t>
            </w:r>
          </w:p>
          <w:p w14:paraId="389543E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5A32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3D48B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1AC9E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C16D3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87312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4B5FF8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E975F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2.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5E501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DYSK DVD R VERBATIM 4,7 GB 16X SLIM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32EB9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845E3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1F28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604EE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BF961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ED9D3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A4BE02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17E99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3.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69AEC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DYSK CD-R VERBATIM 700 MB 52X CAKE BOX 50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640A5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ECE4C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124D5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2EA7C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E8341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2367A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0D76D2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E2653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4.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52129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DYSK DVD R VERBATIM 4.7 GB 16X - CAKE BOX 50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A1529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E9B21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60CF6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02819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32D0A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7A889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02FABB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83A95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045A9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KOSTKA NIE KLEJONA KOLOR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85 x 85 x 35 mm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13BB4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037E2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40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0AD02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0D82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D1953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56C77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C7C4B4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DBC39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CEAE9C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NOTES SAMOPRZYLEPNY ŻÓŁTY - ESSELTE –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40 x 50 mm (</w:t>
            </w:r>
            <w:proofErr w:type="spellStart"/>
            <w:r w:rsidRPr="00CD5ED2">
              <w:rPr>
                <w:rFonts w:eastAsia="Times New Roman" w:cs="Times New Roman"/>
                <w:lang w:val="pl-PL" w:eastAsia="pl-PL" w:bidi="ar-SA"/>
              </w:rPr>
              <w:t>op</w:t>
            </w:r>
            <w:proofErr w:type="spellEnd"/>
            <w:r w:rsidRPr="00CD5ED2">
              <w:rPr>
                <w:rFonts w:eastAsia="Times New Roman" w:cs="Times New Roman"/>
                <w:lang w:val="pl-PL" w:eastAsia="pl-PL" w:bidi="ar-SA"/>
              </w:rPr>
              <w:t>)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B170D1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E5E4C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40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AAA5B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A4530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12A69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8E91C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A308ACE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619D0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6D2813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NOTES SAMOPRZYLEPNY ŻÓŁTY - ESSELTE -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75 x 75 mm (</w:t>
            </w:r>
            <w:proofErr w:type="spellStart"/>
            <w:r w:rsidRPr="00CD5ED2">
              <w:rPr>
                <w:rFonts w:eastAsia="Times New Roman" w:cs="Times New Roman"/>
                <w:lang w:val="pl-PL" w:eastAsia="pl-PL" w:bidi="ar-SA"/>
              </w:rPr>
              <w:t>op</w:t>
            </w:r>
            <w:proofErr w:type="spellEnd"/>
            <w:r w:rsidRPr="00CD5ED2">
              <w:rPr>
                <w:rFonts w:eastAsia="Times New Roman" w:cs="Times New Roman"/>
                <w:lang w:val="pl-PL" w:eastAsia="pl-PL" w:bidi="ar-SA"/>
              </w:rPr>
              <w:t>)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4B3189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5C3CA0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40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2B231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EE4FC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722A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79B56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D60641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49D3A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248BCA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KOSTKA SAMOPRZYLEPNA 5-KOL. NEON - DONAU 76 x 76/ 400 kart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B7B15F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4C0735E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BAC5C4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30</w:t>
            </w:r>
          </w:p>
          <w:p w14:paraId="2E5BE1F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F864A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3901D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07E23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7EBE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2F896C0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EC83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D7AA17F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ZAKŁADKI INDEKSUJĄCE POST - IT 25 x 43 mm – kolor</w:t>
            </w:r>
          </w:p>
          <w:p w14:paraId="7492681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FB11EB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8F427D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9A89F3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20</w:t>
            </w:r>
          </w:p>
          <w:p w14:paraId="24F111D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455D0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0F018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B986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6AF2F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44F989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BBF81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72ABC3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ZAKŁADKI INDEKSUJĄCE POST - IT WĄSKIE 4 KOLORY 12 x 43 mm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D82721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5060223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30E735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20</w:t>
            </w:r>
          </w:p>
          <w:p w14:paraId="2C6BFA7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749EF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034D9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C5386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10D1D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7B002F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9EF25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8C3C0A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ZAKŁADKI INDEKSUJĄCE PAPIEROWE POST - IT 15 x 50 mm (5 kolorów – neon)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8C1D63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6F434A1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37DBC2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30</w:t>
            </w:r>
          </w:p>
          <w:p w14:paraId="09A80AC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B10E6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82C7D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3A041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BC810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8D188D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6E10B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783768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DZIENNIK KORESPONDENCYJNY - BARTOREX - TWARDA OPRAWA A4 192 kartki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965CD4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5182547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FEF7AB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71430F9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B95F7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90CCD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10630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B3B91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CA54DF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C85B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9237C5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PRZEKŁADKI BANTEX A4 PP KOLOR ZE STRONĄ NA OPISY - 20 kart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1674B1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52B9621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CF4DBE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20</w:t>
            </w:r>
          </w:p>
          <w:p w14:paraId="48A60F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AF891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2BDEC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F19F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63FB1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41C010E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ACF30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1F4BF9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PRZEKŁADKI ESSELTE MYLAR A4 KARTONOWE NUMERYCZNE 1-30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565FDF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34CC898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5C3EA1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67F9229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B1D73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99842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7001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F34E9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9D9B131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61410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B08028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PRZEKŁADKI BANTEX A4 KOLOR PP NUMERYCZNE 1-31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D54F6B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1F899AE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D077FC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23BCFD0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4407B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E9530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22C89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7670F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5EF2F6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6F746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1D05CF8" w14:textId="77777777" w:rsidR="004A5AA8" w:rsidRPr="00057B9F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KOSZULKI KRYSTALI</w:t>
            </w:r>
            <w:r>
              <w:rPr>
                <w:rFonts w:eastAsia="Times New Roman" w:cs="Times New Roman"/>
                <w:lang w:val="pl-PL" w:eastAsia="pl-PL" w:bidi="ar-SA"/>
              </w:rPr>
              <w:t>CZNE ESSELTE A4/100 OPAK KART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18B649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B9FE90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BB6D0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52D4C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BA90D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53765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FADEA25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FAA02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0DE6C7B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KOSZULKI DONAU Z KLAPKĄ OTWIERANE Z BOKU 100 MIC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A4/ 10 szt.</w:t>
            </w:r>
          </w:p>
          <w:p w14:paraId="2FF477A3" w14:textId="77777777" w:rsidR="004A5AA8" w:rsidRPr="00704B59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09E7098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</w:t>
            </w:r>
            <w:r>
              <w:rPr>
                <w:rFonts w:eastAsia="Times New Roman" w:cs="Times New Roman"/>
                <w:lang w:val="pl-PL" w:eastAsia="pl-PL" w:bidi="ar-SA"/>
              </w:rPr>
              <w:t>.</w:t>
            </w:r>
          </w:p>
          <w:p w14:paraId="695262E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18A89F5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7F5B6A2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486C192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760DBEC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5C37A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CEC77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C7385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C90AB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B9D4C1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FC867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1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BBED11A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KOSZULKI - BANTEX - A4/ 100 szt.</w:t>
            </w:r>
          </w:p>
          <w:p w14:paraId="4268BED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76F1E1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0CE34C1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6EA535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668AF8C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77E16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0E51A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605B6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9F341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11F61F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7DC98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0A832F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OFERTÓWKA PRZEZROCZYSTA SZTYWNA BIURFOL A3 grubość folii 0,20 mm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FB7936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009FC62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C8225F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br/>
              <w:t xml:space="preserve"> 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77F7D72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06487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16527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65C43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24716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6EA6FE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FD5F8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247678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OFERTÓWKA PRZEZROCZYSTA SZTYWNA BIURFOL A4 grubość folii 0,20 mm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85AC49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0D33962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F14988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242C79F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50BDE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92C68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D5E61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E8755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DB3CF90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D4074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328DDA8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SKOROSZYT KARTONOWY BIAŁY A4 ZWYKŁY 350 g</w:t>
            </w:r>
          </w:p>
          <w:p w14:paraId="71CC30D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17AE53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2B8A73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0F44F0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50</w:t>
            </w:r>
          </w:p>
          <w:p w14:paraId="5787F1F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5B773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F8451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7EE5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38878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90691C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2E7D6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08E0488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SKOROSZYT KARTONOWY BIAŁY A4 OCZKOWY 350 g</w:t>
            </w:r>
          </w:p>
          <w:p w14:paraId="635091A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4F068A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5EB50F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F8EEBF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350</w:t>
            </w:r>
          </w:p>
          <w:p w14:paraId="48FEB4A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65294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EE8FD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112AB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A0486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12695C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134A9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B21981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SKOROSZYT PLASTIKOWY SZTYWNY A4 BIUROFOL – KOLOR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2D563C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4F61C20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45C6BB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189E3E8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D1871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38C3E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C0CF3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D91C7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6DB459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4D50E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1269F8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SKOROSZYT PLASTIKOWY BIUROFOL A4 MIĘKKI</w:t>
            </w:r>
            <w:r>
              <w:rPr>
                <w:rFonts w:eastAsia="Times New Roman" w:cs="Times New Roman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1C34C4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0C50E1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5F8478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600</w:t>
            </w:r>
          </w:p>
          <w:p w14:paraId="70DC8DE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3D004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3FAA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8D6D3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A2A68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613D0F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095C5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25.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3284F1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SKOROSZYT PLASTIKOWY SZTYWNY A4 ZAWIESZANY DO SEGREGATORA BIUROFOL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C6E3AB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0BD005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68047D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50</w:t>
            </w:r>
          </w:p>
          <w:p w14:paraId="424FD3E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81EB0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21A99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747F2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3E6E2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5748111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44599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62CDCA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TECZKA SKRZYDEŁKOWA A4/ 40 mm NA RZEP – KOLOR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218D4F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6DAE143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A49723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3</w:t>
            </w:r>
          </w:p>
          <w:p w14:paraId="7EAEAC4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13D78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40A85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87F2D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7B1F8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804B29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881D8D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4DE282C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5C04DB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TECZKA SKRZYDEŁKOWA A4/ 40 mm Z GUMKĄ – KOLOR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D71054C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</w:p>
          <w:p w14:paraId="33E4FC7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72B6427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521866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100</w:t>
            </w:r>
          </w:p>
          <w:p w14:paraId="022E2B4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3E56E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9879D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86239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110BF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A60424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44E72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963E2E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TECZKA LAKIEROWANA Z GUMKĄ DONAU preszpan – KOLOR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803E8A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7900D50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FF9A4F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173A8AC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3BE9944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0AE97DC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8AC79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1770D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5221B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E4F38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1D9219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DBD11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29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0F1792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TECZKA WIĄZANA KARTONOWA - BIAŁA 400 G</w:t>
            </w:r>
          </w:p>
          <w:p w14:paraId="2AC2D66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FA79DC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C5BF6B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F1593A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400</w:t>
            </w:r>
          </w:p>
          <w:p w14:paraId="59CDD26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0D420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AB28D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4A843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BF101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3D10B30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EA728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A38624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PUDEŁKO ARCHIWIZACYJNE A4/100 – VAUPE</w:t>
            </w:r>
          </w:p>
          <w:p w14:paraId="501E672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969041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0CCE989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CBF743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5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00</w:t>
            </w:r>
          </w:p>
          <w:p w14:paraId="07DB8DF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E2515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564B5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9459C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455B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E636E77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A6F8D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3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1A4559A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SPINACZ ARCHIWIZACYJNY FELLOWES - 100 szt.</w:t>
            </w:r>
          </w:p>
          <w:p w14:paraId="3874A92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E8AC79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5D18A89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60807D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4D208C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B837F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470C8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B8EAD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170D3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52C945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91C9D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EF9D5DD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FOLIA PRZEZROCZYSTA DO BINDOWANIA PRESTIGE/100 szt. - BEZBARWNA, GRUBOŚĆ 0,2 MM</w:t>
            </w:r>
          </w:p>
          <w:p w14:paraId="118E4A1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ABC2C4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3FFC02F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420B007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B1DD8A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</w:t>
            </w:r>
          </w:p>
          <w:p w14:paraId="030D6F7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3578DD5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CF977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F37B3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C9C61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C2330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DA8FB8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43D71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79FBFD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OKŁADKA DO BINDOWANIA EXCLUSIVE SZTYWNE TWORZYWO / 100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68F41FE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</w:p>
          <w:p w14:paraId="20E3918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5552C33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3188A7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</w:t>
            </w:r>
          </w:p>
          <w:p w14:paraId="3F84135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E738A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75AAD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281F8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4F1A1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6B4CD6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C78BE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04F909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KARTON DO BINDOWANIA CHROMOLUX 250 G /100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76A98A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2F6EB6B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564CDA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</w:t>
            </w:r>
          </w:p>
          <w:p w14:paraId="4732F9A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9F6D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39BE4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460C7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58835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E4AA90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39701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38E03A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MAGNESY DO TABLIC - ŚREDNICA 30 mm OP. 10 SZT FIRMY 2X3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A304EE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0A4FD73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3FF8CD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3</w:t>
            </w:r>
          </w:p>
          <w:p w14:paraId="6DCB726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F149F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AE58B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8E978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5927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5E780B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43A4B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B12261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MAGNESY DO TABLIC - ŚREDNICA 40 mm OP. 10 SZT FIRMY 2X3</w:t>
            </w:r>
          </w:p>
          <w:p w14:paraId="724D247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47DB63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5C4178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EC83F3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3</w:t>
            </w:r>
          </w:p>
          <w:p w14:paraId="232DBCE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B5C6C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97DC1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E26A3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11AB5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D2BD6B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41272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7889C2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PINEZKI TABLICOWE - 50 szt. - GRAND</w:t>
            </w:r>
          </w:p>
          <w:p w14:paraId="5EDB3DA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BD87C4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5B2425A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4C64A0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16136CE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468D4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A693B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7DB2C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40E20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C2BA517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D9494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BDC187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ZSZYWACZ EAGLE 205</w:t>
            </w:r>
          </w:p>
          <w:p w14:paraId="15A406A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0A09BB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C83CF1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7AD9ED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4AB3A25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68476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87820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92F61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F7C41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8AB0CF1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6941C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E0E40E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ZSZYWKI LACO MIEDZIANE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24/6/1000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3DD635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6F38F6F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76847C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35</w:t>
            </w:r>
          </w:p>
          <w:p w14:paraId="7697D2C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ECD0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8C553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AD15D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2C89B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5F5C2A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1C318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5A4AF7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ZSZYWKI EAGLE 23/13/1000 szt.</w:t>
            </w:r>
          </w:p>
          <w:p w14:paraId="59EBE3C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98F60E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1C855C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33C76D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01A9273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518F5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F5D9B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AD711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D8104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FF07EE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A078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D3F344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ROZSZYWACZ EAGLE 1029</w:t>
            </w:r>
          </w:p>
          <w:p w14:paraId="7CC5AC8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679D44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4AD151A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B37484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72DD350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48D1F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ACE5C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F8ABD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E5EE3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88AD8E5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417CB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359A08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DZIURKACZ ESSELTE D25</w:t>
            </w:r>
          </w:p>
          <w:p w14:paraId="306FB85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9002AB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673760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684230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064031F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C883B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72519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B19BB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B0D29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7AB189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AFA95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43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AFFB0B7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NOŻYCZKI LACO 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21 cm</w:t>
            </w:r>
          </w:p>
          <w:p w14:paraId="7E2B34F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A9BFBC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D174B3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1ADB78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15</w:t>
            </w:r>
          </w:p>
          <w:p w14:paraId="3067810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CCC2A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55535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B316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5345D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CD7DB3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DBC17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44.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E9891F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SPINACZ BIUROWY MAŁY 33 MM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E24BE5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72A71B58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D0F5F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787C9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4F81D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360E8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AA967A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025B3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45.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573608C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LINIJKA 30 CM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364B9A79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D71F5F7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F5CEA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06F42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D066B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00397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F8797AC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FAD2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46.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24575AC3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TEMPERÓWKA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641C1FB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63BB9D89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978B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CCBBB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49997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91697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F46035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D2B07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0C7F522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KLIPY DO DOKUMENTÓW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19 mm/12 szt.</w:t>
            </w:r>
          </w:p>
          <w:p w14:paraId="3213EC8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1659BF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br/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721DDB1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E6A618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522BB0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2FB2A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E5140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3EDB8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78118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1036AF7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FB3ED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0A72303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KLIPY DO DOKUMENTÓW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25 mm/12 szt.</w:t>
            </w:r>
          </w:p>
          <w:p w14:paraId="46F700A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CE018D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0C2525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81E765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13AE41C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1DE07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38C3B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B8395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7B8DF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D6D376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2B855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49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FA6F49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KLIPY DO DOKUMENTÓW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32 mm/12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302B94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1A8A798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D65651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45E34E6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4306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5F403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2F548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CA6AB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59DB09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F4A3D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13D8AE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KLIPY DO DOKUMENTÓW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41 mm/12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107858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089B822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0DD419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532AF6A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44E89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9AC73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DA2A5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97AB9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776DB0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8C85A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2F0D1C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KLIPY DO DOKUMENTÓW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51 mm/12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BACA54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494D2A2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056C4B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0BC5F4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2E9B7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0DDFB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4B787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5A68E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E7937C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BE74F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699E92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SPINACZE GRAND OKRĄGŁE R-33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991F9F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02E9A0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79B3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6B62E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BD24E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3DC9F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473659E" w14:textId="77777777" w:rsidTr="00A940A1">
        <w:trPr>
          <w:trHeight w:val="934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5ED37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FE28EAF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PINEZKI SREBRNE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 xml:space="preserve">50 szt. </w:t>
            </w:r>
            <w:r>
              <w:rPr>
                <w:rFonts w:eastAsia="Times New Roman" w:cs="Times New Roman"/>
                <w:lang w:val="pl-PL" w:eastAsia="pl-PL" w:bidi="ar-SA"/>
              </w:rPr>
              <w:t>–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 GRAND</w:t>
            </w:r>
          </w:p>
          <w:p w14:paraId="6188BA5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561BC0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21772E4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436926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</w:t>
            </w:r>
          </w:p>
          <w:p w14:paraId="6C9AB5D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3E8C8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A1593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E8E58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BA559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082C20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0E225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B48F399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KLEJ W SZTYFCIE AMOS 8g</w:t>
            </w:r>
          </w:p>
          <w:p w14:paraId="58B5F5B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79F819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1D3B1BC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FA480C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50</w:t>
            </w:r>
          </w:p>
          <w:p w14:paraId="64EDE91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145FF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B15DB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64318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CD0D4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2025D19" w14:textId="77777777" w:rsidTr="00A940A1">
        <w:trPr>
          <w:trHeight w:val="1413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5AFFC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5126E3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TAŚMA KLEJĄCA BIUROWA PRZEZROCZYSTA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18 mm x 30 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F1A614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42120CC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981D68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4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0</w:t>
            </w:r>
          </w:p>
          <w:p w14:paraId="15110DB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489A5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5612E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1F5E0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677BB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2843CDD" w14:textId="77777777" w:rsidTr="00A940A1">
        <w:trPr>
          <w:trHeight w:val="875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BA4957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289C96D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1A52FF3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TAŚMA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 SAMOPRZYLEPNA DWUSTRONNA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50 mm x 25 m</w:t>
            </w:r>
            <w:r>
              <w:rPr>
                <w:rFonts w:eastAsia="Times New Roman" w:cs="Times New Roman"/>
                <w:lang w:val="pl-PL" w:eastAsia="pl-PL" w:bidi="ar-SA"/>
              </w:rPr>
              <w:t>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7D14827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br/>
            </w:r>
            <w:r>
              <w:rPr>
                <w:rFonts w:eastAsia="Times New Roman" w:cs="Times New Roman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16DD1720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</w:p>
          <w:p w14:paraId="3ACCD3A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E0B43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F6AB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5CDCA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8A7A5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82A153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1FBB4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A60A08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TAŚMA PAKOWA BRĄZOWA klej kauczukowy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 xml:space="preserve">48 mm x 50 m 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7FC5AE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4738184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E09074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4B692FA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569D2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D76F1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CE306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D83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6B0D244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7D908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58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91ECDA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TUSZ DO STEMPLI GUMOWYCH NORIS - CZERWONY 250 ml</w:t>
            </w:r>
          </w:p>
          <w:p w14:paraId="2DC38F0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253BF6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1E3093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DE6712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2C8FD9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84F48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A5878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4C3D0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CCFA7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60F9D85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7F3A6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59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3EFF74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NABOJE DO PIÓRA PARKER/ 5 szt. CZARNE, NIEBIESKIE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7EF312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0E3E23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0E6A56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2B64175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E043E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9A4F2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DB2C9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4A50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876FB8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1AAFB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AD4B6E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MARKER WODOODPORNY PENTEL N850</w:t>
            </w:r>
            <w:r>
              <w:rPr>
                <w:rFonts w:eastAsia="Times New Roman" w:cs="Times New Roman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D78D20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0F1ED6F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D28F1C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20</w:t>
            </w:r>
          </w:p>
          <w:p w14:paraId="16D066C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03304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5F69F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71B4B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2FF92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CF5546A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9B5AA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DF0B95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ZAKREŚLACZ STABILO BOSS ŻÓŁTY</w:t>
            </w:r>
            <w:r>
              <w:rPr>
                <w:rFonts w:eastAsia="Times New Roman" w:cs="Times New Roman"/>
                <w:lang w:val="pl-PL" w:eastAsia="pl-PL" w:bidi="ar-SA"/>
              </w:rPr>
              <w:t>, ZIELONY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7040DA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218DD7C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99CBC8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6CF92D7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52A87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16B75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83C4E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26361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1B0587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B4345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E497CB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OŁÓWEK STABILO HB</w:t>
            </w:r>
          </w:p>
          <w:p w14:paraId="2441994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3A0E4E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4E7A0B5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B11125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18FA883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48D8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93B4B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89CC1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66895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0F3609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3E1F4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B43998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GUMKA PELICAN AC30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B66824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46A09F5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B0E3D6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15</w:t>
            </w:r>
          </w:p>
          <w:p w14:paraId="0C57507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B7E01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1BD46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B0404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9F650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027880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CE1AD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4E764B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KOREKTOR W PIÓRZE PENTEL ZL63, POJ. 7 ML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C10C7C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4ACD952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BDFF44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69AB0BF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F75AE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6704A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2AE92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3FD05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FBFB55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9A048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AAB96C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KOREKTOR W TAŚMIE PENTEL ZTT 25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3C499A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8466B9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09A38E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5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0</w:t>
            </w:r>
          </w:p>
          <w:p w14:paraId="2784CBF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92378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68D34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7DAB6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253DC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76C61D1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9D81D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D8BAB5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KOPERTY DL 110X220, OKNO PRAWE SAMOKLEJĄCA BIAŁA 1000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238067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6A5CB4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172942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23AA9DC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7457B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565DE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CB16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0F3B8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D9650A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F187B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3F0237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KOPERTY C6 BIAŁE SAMOKLEJĄCE M 1000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E8D579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2F66CB2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58D261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62FBD2D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D3832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5C3AB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45C24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3A9C9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B2914C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A103E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E1FFB6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KOPERTY C4 HK Z PASKIEM SAMOKLEJĄCE 500 szt.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BFC7EB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2095828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2BD454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5218165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1D645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9E3C0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72F3F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068BA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2A2D87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0E371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69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6631989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KOPERTY C5 HK Z PASKIEM SAMOKLEJĄCE 500 szt.</w:t>
            </w:r>
          </w:p>
          <w:p w14:paraId="72D76380" w14:textId="77777777" w:rsidR="004A5AA8" w:rsidRPr="0022748C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C111152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p.</w:t>
            </w:r>
          </w:p>
          <w:p w14:paraId="45D25F5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329F68D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884CADB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0966FE7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4F3DCD7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000FB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67D63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92DE8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70420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9B57650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57553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D6D5F8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KOPERTA A4 BĄBELKOWA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7F750A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75DE0BD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279ADB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7109571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5FB80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23728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EE8A2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36C8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629700E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88C94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79EB06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KOPERTA A5 BĄBELKOWA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DE2A3A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op.</w:t>
            </w:r>
          </w:p>
          <w:p w14:paraId="4AAD330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18A986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6D06C9D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793B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EE8E5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D6FAE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63D68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C518D3C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BC845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12E648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PAPIER POLJET A4 BIAŁOŚĆ 166 CIE</w:t>
            </w:r>
          </w:p>
          <w:p w14:paraId="5BD3AE9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2DCBF8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ryza</w:t>
            </w:r>
          </w:p>
          <w:p w14:paraId="49AB6EA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0C0349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5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00</w:t>
            </w:r>
          </w:p>
          <w:p w14:paraId="78AE425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35153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7BF5F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97B8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8B3A8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A82518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A40D1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73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397F4F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PAPIER POLJET A3 BIAŁOŚĆ 166 CIE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79D831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ryza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0BA0D1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96587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CCD75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6D5BE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6C659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7B6F33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7EBC0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D00286A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PAPIER POLJET A5 BIAŁOŚĆ 166 CIE</w:t>
            </w:r>
          </w:p>
          <w:p w14:paraId="3A1B5C7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6B7727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ryza</w:t>
            </w:r>
          </w:p>
          <w:p w14:paraId="06ADFC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BB9648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72521F6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8A96A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C1F9A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9360F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FBFA1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E6A23CA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9D662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165235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PAPIER WIZYTOWY TŁOCZONY KREMOWY, BIAŁY 246 G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00A72E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BE743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213F88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100</w:t>
            </w:r>
          </w:p>
          <w:p w14:paraId="4331699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ADBCC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30B53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A63B9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497DC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279965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EBCBB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8F3AC7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ROLKI FAKSOWE TERMICZNE - EMERSON 216x30m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72CEBE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szt.</w:t>
            </w:r>
          </w:p>
          <w:p w14:paraId="4164165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7B95A9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15</w:t>
            </w:r>
          </w:p>
          <w:p w14:paraId="5CD48CD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2D2E3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51C5D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1FEA9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76F3F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8B9541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89FC2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19BF90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DŁUGOPIS PENTEL BK77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7AD61A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6189056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0A165A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2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0</w:t>
            </w:r>
          </w:p>
          <w:p w14:paraId="2AC4E58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A702B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1F7AD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B9A1C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80A7F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A57108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DB3B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D85008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DŁUGOPIS REXGRIP PILOT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272DD2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B9B7A1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6A7722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70D281E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CD74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F82B6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A6C6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16DE3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1929B2E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213E1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79.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3B57E3A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DŁUGOPIS SORENTO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35C55BB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6F5BE0A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50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C665D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3D0C9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180A5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527D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08F0E4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580B4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80.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3CB66FC6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CIENKOPIS POINT</w:t>
            </w:r>
            <w:r>
              <w:rPr>
                <w:rFonts w:eastAsia="Times New Roman" w:cs="Times New Roman"/>
                <w:lang w:val="pl-PL" w:eastAsia="pl-PL" w:bidi="ar-SA"/>
              </w:rPr>
              <w:br/>
              <w:t>kolor: czerwony, zielony, czarny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3DEAE0DD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76C14145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20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F1DCB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AE35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44465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4AD30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CA89E31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22DBE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81.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535B3CA1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Kn4 SPIS SPRAW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6E31E0A9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A84B8C5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3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11D5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BF0F7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C0E39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E78A1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1FC196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C9ACE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2FB9B9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SEGREGATOR A4 OKLEJONY FOLIĄ SZEROKI 75 MM DONAU MASTER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98D098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2B3952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E6DBEA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30</w:t>
            </w:r>
          </w:p>
          <w:p w14:paraId="4336E89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5312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BCB37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3E8CF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B2AF4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985D42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685F7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2240B2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SEGREGATOR A4 OKLEJONY FOLIĄ WĄSKI 50 MM DONAU MASTER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BCC178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1FB0744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F68F85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30</w:t>
            </w:r>
          </w:p>
          <w:p w14:paraId="090D19A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9EA80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A239B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8CFB6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952A5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9F77E1A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28846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36C520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KSIĄŻKA POCZTOWA 2/3 A4 100 K SAMOKOPIUJĄCA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D931AD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0F78F36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E1EC63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25</w:t>
            </w:r>
          </w:p>
          <w:p w14:paraId="6DA6A8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9C5BF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812EF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F33C2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5690A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68ECBBA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AD90D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B99BF4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BLOK BIUROWY W KRATKĘ A4/100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44BCB5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AC51D4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7000D1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0804352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8F42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3BA98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E46C3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17C2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CD96B7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2A5CC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735758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ZESZYT W TWARDEJ OKŁADCE W KRATKĘ A4/60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8EAFAB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69A1E2B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282D62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5</w:t>
            </w:r>
          </w:p>
          <w:p w14:paraId="705E69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12F8E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E28E4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7A139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4E45D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A1743FA" w14:textId="77777777" w:rsidTr="00A940A1">
        <w:trPr>
          <w:trHeight w:val="1076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FBCC4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87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5D9A8A6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ZESZYT W TWARDEJ OKŁADCE W KRATKĘ A5/60</w:t>
            </w:r>
          </w:p>
          <w:p w14:paraId="2A27B9C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10DE599" w14:textId="77777777" w:rsidR="004A5AA8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lang w:val="pl-PL" w:eastAsia="pl-PL" w:bidi="ar-SA"/>
              </w:rPr>
            </w:pPr>
          </w:p>
          <w:p w14:paraId="1D2DF92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07BCD79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2A8789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442697B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1797FCB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C69DC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A0601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9443E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FDC91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32318F1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97AD8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AE805F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ZESZYT W KRATKĘ A5 32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23A390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3EAAF9B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03ACD9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20</w:t>
            </w:r>
          </w:p>
          <w:p w14:paraId="2AEE6AE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88179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FD65A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3280A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7F5D1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0EC24B7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80AA5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89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714C9A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ZESZYT W KRATKĘ A5 16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3895FB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2829CAF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65C5D9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10</w:t>
            </w:r>
          </w:p>
          <w:p w14:paraId="008041D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6B1EA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842AC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69595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94A0D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88DDD2B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493F9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B189BA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POTWIERDZENIE ODBIORU /1000/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A17565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zt.</w:t>
            </w:r>
          </w:p>
          <w:p w14:paraId="7C5916A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0C81CC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3</w:t>
            </w:r>
          </w:p>
          <w:p w14:paraId="1805CD9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AD3A5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A476E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7198A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FAFB7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66488E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6AABC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4C3C5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DRUKI DELEGACJI SŁUŻBOWYCH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B2DF8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35C0F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8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38A0D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80360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A541D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DBE81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C8809C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E52D7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0DC10B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WKŁAD DO DŁ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t>UGOPISU PARKER, kolor niebieski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B366D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7C0CA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FE73B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AA999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D2E25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42DF9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EF7668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EC0F6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17C2C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TECZKA BEZKWAS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t>OWA BIAŁA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Firma Beskid ISO-9706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98166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37A0132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0CBA8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6A5CBFA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20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3272F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71582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4EC12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54095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3483AA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2663E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D25FB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PENDRIVE 16 GB, 32 GB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AFCDE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7B9EA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82C7F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3EDB8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7785E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57F46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45E8077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FF290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D6D8B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PIÓRO FRIXION Pilot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460F5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C79BC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10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AF0D7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A4334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4EC76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43F01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3981010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7334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B08DE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WKŁADY DO PIÓRA FRIXION Pilot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40942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7FC58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30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CA8CF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8E91E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14C2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523A6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B516B1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ACEC9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FD07D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WKŁAD DO PIÓRA KULKOWEGO PARKER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238D2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EB62F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408E5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A1C66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44F74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CEDF1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0F7911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8552B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C3847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Kalkulator </w:t>
            </w:r>
            <w:proofErr w:type="spellStart"/>
            <w:r>
              <w:rPr>
                <w:rFonts w:eastAsia="Times New Roman" w:cs="Times New Roman"/>
                <w:color w:val="auto"/>
                <w:lang w:val="pl-PL" w:eastAsia="pl-PL" w:bidi="ar-SA"/>
              </w:rPr>
              <w:t>Citizen</w:t>
            </w:r>
            <w:proofErr w:type="spellEnd"/>
            <w:r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SDC 888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BD631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8EE9A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A6A16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89EDC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74394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C5F29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1F299AA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863F8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99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40EB6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BĘBEN XEROX WC 7120cz. Oryginalny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prod.Xerox</w:t>
            </w:r>
            <w:proofErr w:type="spellEnd"/>
          </w:p>
          <w:p w14:paraId="7E93867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9A57F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482DD61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7AA96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79C118E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1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E60D6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9CB8A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65AEB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ECBB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EE4B69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FDE0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97B55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Drukarka HP 1020, Toner do Drukarki HP 1010, HP Q2612A (HP12A 1010,1020) 2k, toner oryginalny, produce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t>nt HP 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150BE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77287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8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590F6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B029D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423E6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61B83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0AFD6BE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3CFFC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101.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2CDE4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Drukarka HP 5550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br/>
              <w:t>Tusz HP 57 kolor C6657A XXL tusz oryginalny, producent HP posiadający certyfikat CE</w:t>
            </w:r>
          </w:p>
          <w:p w14:paraId="36589FC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F6D93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  <w:p w14:paraId="18F885E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  <w:p w14:paraId="11359DC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F1A1E2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5</w:t>
            </w:r>
          </w:p>
          <w:p w14:paraId="60DC361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14614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E3E45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BB9C7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6E90A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1A1F288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CE17D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102.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7513E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Drukarka HP 5550</w:t>
            </w:r>
          </w:p>
          <w:p w14:paraId="638A6B3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Tusz HP 56 czarny C6656A XXL tusz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lastRenderedPageBreak/>
              <w:t>oryginalny, producent HP posiadający certyfikat CE</w:t>
            </w:r>
          </w:p>
          <w:p w14:paraId="50405AC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E73B7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E02BE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010C3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3D948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78125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64E49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46FB612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E2336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DAFB1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Drukarka HP J4580, Drukarka HP 4500,</w:t>
            </w:r>
          </w:p>
          <w:p w14:paraId="67E07BA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Tusz </w:t>
            </w:r>
            <w:proofErr w:type="spellStart"/>
            <w:r w:rsidRPr="00CD5ED2">
              <w:rPr>
                <w:rFonts w:eastAsia="Times New Roman" w:cs="Times New Roman"/>
                <w:lang w:val="pl-PL" w:eastAsia="pl-PL" w:bidi="ar-SA"/>
              </w:rPr>
              <w:t>black</w:t>
            </w:r>
            <w:proofErr w:type="spellEnd"/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 HP 901 (C8765 a) tusz oryginalny, producent HP 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F5642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1010D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4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6419A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38B89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0E573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33C09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AB461B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A8B55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40CA1A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Drukarka HP J4580, Drukarka HP 4500,</w:t>
            </w:r>
          </w:p>
          <w:p w14:paraId="23963405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Tusz kolor HP 901 (C8765 a) tusz oryginalny, producent HP posiadający certyfikat CE</w:t>
            </w:r>
          </w:p>
          <w:p w14:paraId="54565EE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84DCB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14A69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4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487CB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68F9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1E81E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6A0E5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19655E0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1581F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27F4D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Toner HP CE285A (HP85A) do Drukarki HP 1102, toner oryginalny, producent HP posiadający certyfikat CE</w:t>
            </w:r>
          </w:p>
          <w:p w14:paraId="78E9A02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B2825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3E181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20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2F332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CB12B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9B1B9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7DCFB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295235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696DA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9FB1F8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Tusz HP 920 XL czarny (CD 975 AE) do Drukarki HP OFFICEJET 6000,</w:t>
            </w:r>
          </w:p>
          <w:p w14:paraId="0B7B7A4C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HP posiadający certyfikat CE</w:t>
            </w:r>
          </w:p>
          <w:p w14:paraId="1B0F6B1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8CDF2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5A783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10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C1EE8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E7AAB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8C54B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9AD97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51AD91B7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797F2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10882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Tusz HP 920 XL CYANE (CD 975 AE) do Drukarki HP OFFICEJET 6000,</w:t>
            </w:r>
          </w:p>
          <w:p w14:paraId="53446A2E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HP 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AA460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4D0974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</w:p>
          <w:p w14:paraId="7B70869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E89C2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BB9F0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D1542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95DF8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2A0F084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BBF87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38B98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Tusz HP 920 XL MAGENTA (CD 975 AE) do Drukarki HP OFFICEJET 6000,</w:t>
            </w:r>
          </w:p>
          <w:p w14:paraId="6332ACB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 xml:space="preserve">tusz oryginalny, producent HP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lastRenderedPageBreak/>
              <w:t>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18AA3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45FF1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5878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1235E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AB0CD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17EB0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08CBFE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37EAE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109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3B1F1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Tusz HP 920 XL YELLOW (CD 975 AE) do Drukarki HP OFFICEJET 6000,</w:t>
            </w:r>
          </w:p>
          <w:p w14:paraId="2E24B5A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HP 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58E07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A9170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E5CF9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59E8C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45514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4CB37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90A230C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ABEB0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650040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XEROX 006R01464 CYAN Toner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Cartridge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(BMO SOLD) dla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WorkCentre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7120/7125, Oryginalne firmy Xerox</w:t>
            </w:r>
          </w:p>
          <w:p w14:paraId="55C78FB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E1FC2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92803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1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4D8BF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FFF97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124FE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902C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55B528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EF469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111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73264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XEROX 006R01464 MAGENTA Toner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Cartridge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(BMO SOLD) dla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WorkCentre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71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20/7125, Oryginalne firmy Xerox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8F75F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AC485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1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60D8E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6DC37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F0E39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5790D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5B2E0D9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7AE70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112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FCEDE6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XEROX 006R01464 YELLOW Toner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Cartridge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(BMO SOLD) dla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WorkCentre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7120/7125, Oryginalne firmy Xerox</w:t>
            </w:r>
          </w:p>
          <w:p w14:paraId="063F76E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C180C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75BAE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1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90897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F54CC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8F45E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78D5E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4FD53D25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68CE2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113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BAA36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XEROX 006R01464 BLACK Toner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Cartridge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(BMO SOLD) dla </w:t>
            </w:r>
            <w:proofErr w:type="spellStart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WorkCentre</w:t>
            </w:r>
            <w:proofErr w:type="spellEnd"/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7120/7125, Oryginalne firmy Xerox</w:t>
            </w:r>
          </w:p>
          <w:p w14:paraId="101ADD5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AB0EC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63BC6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1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3F342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C07E4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B8658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1C6ED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7D6DC9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979BC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114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3F9A8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Tusz HP 932 XL czarny,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HP 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18DFB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4BA78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3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65DDE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FE98D3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39948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0473B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1D78CFC6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D942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115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D64AEF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Tusz HP 933 XL YELLOW,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HP posiadający certyfikat CE</w:t>
            </w:r>
          </w:p>
          <w:p w14:paraId="150565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5AAF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4BAC6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22B96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2E614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57C77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8C5A8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7ECC24F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C796A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116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EC4A1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Tusz HP 933 XL CYAN,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HP 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E2DC4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2A333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FAA1A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17C4F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EB9D3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FAC88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079E57F7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E7188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117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A5E0D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Tusz HP 933 XL MAGENTA, </w:t>
            </w: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HP posiadający certyfikat CE</w:t>
            </w:r>
          </w:p>
          <w:p w14:paraId="52AF8F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1FAFA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A1A6C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88F53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342AA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55232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3385B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A481443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A149F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118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9F5B27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Toner CE 505X 6,5 K toner oryginalny, producent HP posiadający certyfikat CE</w:t>
            </w:r>
          </w:p>
          <w:p w14:paraId="4A78B984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71C85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1F346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5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293C5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FD8E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4DF93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5E71F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71587D8D" w14:textId="77777777" w:rsidTr="00A940A1">
        <w:trPr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3E12E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119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67E31D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Tusz Xerox 3010, </w:t>
            </w:r>
          </w:p>
          <w:p w14:paraId="3E809631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tusz oryginalny, producent Xerox posiadający certyfikat CE</w:t>
            </w:r>
          </w:p>
          <w:p w14:paraId="660EBAA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1B853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D3569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3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ACD79D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D85AD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216B15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15C5F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65408AA7" w14:textId="77777777" w:rsidTr="00A940A1">
        <w:trPr>
          <w:trHeight w:val="2165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D58ED8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120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D5E1CB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Tusz 664 do Drukarki Epson L1300,</w:t>
            </w:r>
          </w:p>
          <w:p w14:paraId="3143DCD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C13T66414A</w:t>
            </w:r>
          </w:p>
          <w:p w14:paraId="137B4759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CD5ED2">
              <w:rPr>
                <w:rFonts w:eastAsia="Times New Roman" w:cs="Times New Roman"/>
                <w:lang w:val="pl-PL" w:eastAsia="pl-PL" w:bidi="ar-SA"/>
              </w:rPr>
              <w:t>tusz oryginalny producent Epson posiadający certyfikat CE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CD9C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</w:t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EA925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</w:r>
            <w:r w:rsidRPr="00CD5ED2">
              <w:rPr>
                <w:rFonts w:eastAsia="Times New Roman" w:cs="Times New Roman"/>
                <w:color w:val="auto"/>
                <w:lang w:val="pl-PL" w:eastAsia="pl-PL" w:bidi="ar-SA"/>
              </w:rPr>
              <w:t>3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FCC32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D8C90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A4DB0C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743C7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20FA59C" w14:textId="77777777" w:rsidTr="00A940A1">
        <w:trPr>
          <w:trHeight w:val="1563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141862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121.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F86123" w14:textId="77777777" w:rsidR="004A5AA8" w:rsidRPr="00CD5ED2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Toner do Drukarki 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HP Laser Jet PRO 400 czarny</w:t>
            </w: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WBH- CF 280X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B3472C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BE1317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EF245B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52B07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47C2C7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08436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781BF23" w14:textId="77777777" w:rsidTr="00A940A1">
        <w:trPr>
          <w:trHeight w:val="996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511290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122.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41DD54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Folia do laminowania A4, A3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D4B023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7619A4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C263C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7A697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2BC49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223CC2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36A85E79" w14:textId="77777777" w:rsidTr="00A940A1">
        <w:trPr>
          <w:trHeight w:val="1087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8E6154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123.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38B585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Papier A4 POL </w:t>
            </w:r>
            <w:proofErr w:type="spellStart"/>
            <w:r>
              <w:rPr>
                <w:rFonts w:eastAsia="Times New Roman" w:cs="Times New Roman"/>
                <w:color w:val="auto"/>
                <w:lang w:val="pl-PL" w:eastAsia="pl-PL" w:bidi="ar-SA"/>
              </w:rPr>
              <w:t>ColorLaser</w:t>
            </w:r>
            <w:proofErr w:type="spellEnd"/>
            <w:r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 200g/ 250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989FA2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op.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30EE7B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2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39BC59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FB901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D41341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F38E56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  <w:tr w:rsidR="004A5AA8" w:rsidRPr="00CD5ED2" w14:paraId="23E08659" w14:textId="77777777" w:rsidTr="00A940A1">
        <w:trPr>
          <w:trHeight w:val="1087"/>
          <w:tblCellSpacing w:w="0" w:type="dxa"/>
        </w:trPr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3D0AA4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124.</w:t>
            </w:r>
          </w:p>
        </w:tc>
        <w:tc>
          <w:tcPr>
            <w:tcW w:w="14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CE28BE" w14:textId="77777777" w:rsidR="004A5AA8" w:rsidRDefault="004A5AA8" w:rsidP="00A940A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Pojemnik na zużyty toner do Kserokopiarki Xerox 3010</w:t>
            </w:r>
          </w:p>
        </w:tc>
        <w:tc>
          <w:tcPr>
            <w:tcW w:w="3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FDE1E8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szt.</w:t>
            </w:r>
          </w:p>
        </w:tc>
        <w:tc>
          <w:tcPr>
            <w:tcW w:w="3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D055CD" w14:textId="77777777" w:rsidR="004A5AA8" w:rsidRDefault="004A5AA8" w:rsidP="00A940A1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lang w:val="pl-PL" w:eastAsia="pl-PL" w:bidi="ar-SA"/>
              </w:rPr>
              <w:t>3</w:t>
            </w: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786F1E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7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4B9CFA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5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D1FCCF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  <w:tc>
          <w:tcPr>
            <w:tcW w:w="4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DC70D0" w14:textId="77777777" w:rsidR="004A5AA8" w:rsidRPr="00CD5ED2" w:rsidRDefault="004A5AA8" w:rsidP="00A940A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auto"/>
                <w:lang w:val="pl-PL" w:eastAsia="pl-PL" w:bidi="ar-SA"/>
              </w:rPr>
            </w:pPr>
          </w:p>
        </w:tc>
      </w:tr>
    </w:tbl>
    <w:p w14:paraId="778ED34E" w14:textId="77777777" w:rsidR="004A5AA8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</w:p>
    <w:p w14:paraId="3D4D4DE9" w14:textId="77777777" w:rsidR="004A5AA8" w:rsidRPr="00CD5ED2" w:rsidRDefault="004A5AA8" w:rsidP="004A5AA8">
      <w:pPr>
        <w:widowControl/>
        <w:suppressAutoHyphens w:val="0"/>
        <w:spacing w:before="100" w:beforeAutospacing="1"/>
        <w:rPr>
          <w:rFonts w:eastAsia="Times New Roman" w:cs="Times New Roman"/>
          <w:color w:val="auto"/>
          <w:lang w:val="pl-PL" w:eastAsia="pl-PL" w:bidi="ar-SA"/>
        </w:rPr>
      </w:pPr>
    </w:p>
    <w:p w14:paraId="1CBC6E77" w14:textId="77777777" w:rsidR="00E63C8B" w:rsidRDefault="00E63C8B"/>
    <w:sectPr w:rsidR="00E63C8B" w:rsidSect="004A5AA8">
      <w:footnotePr>
        <w:pos w:val="beneathText"/>
      </w:footnotePr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A0C60A"/>
    <w:name w:val="WW8Num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0E840BE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8B"/>
    <w:rsid w:val="004A5AA8"/>
    <w:rsid w:val="008C620A"/>
    <w:rsid w:val="00E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1E13"/>
  <w15:chartTrackingRefBased/>
  <w15:docId w15:val="{A2731A3C-DB45-4B9F-8942-E138948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5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4A5AA8"/>
    <w:pPr>
      <w:keepNext/>
      <w:numPr>
        <w:numId w:val="1"/>
      </w:numPr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AA8"/>
    <w:rPr>
      <w:rFonts w:ascii="Times New Roman" w:eastAsia="Lucida Sans Unicode" w:hAnsi="Times New Roman" w:cs="Tahoma"/>
      <w:b/>
      <w:bCs/>
      <w:color w:val="000000"/>
      <w:sz w:val="24"/>
      <w:szCs w:val="24"/>
      <w:lang w:bidi="en-US"/>
    </w:rPr>
  </w:style>
  <w:style w:type="character" w:customStyle="1" w:styleId="WW8Num1z1">
    <w:name w:val="WW8Num1z1"/>
    <w:rsid w:val="004A5AA8"/>
    <w:rPr>
      <w:rFonts w:ascii="OpenSymbol" w:hAnsi="OpenSymbol" w:cs="OpenSymbol"/>
    </w:rPr>
  </w:style>
  <w:style w:type="character" w:customStyle="1" w:styleId="WW8Num1z3">
    <w:name w:val="WW8Num1z3"/>
    <w:rsid w:val="004A5AA8"/>
    <w:rPr>
      <w:rFonts w:ascii="Symbol" w:hAnsi="Symbol" w:cs="OpenSymbol"/>
    </w:rPr>
  </w:style>
  <w:style w:type="character" w:customStyle="1" w:styleId="Absatz-Standardschriftart">
    <w:name w:val="Absatz-Standardschriftart"/>
    <w:rsid w:val="004A5AA8"/>
  </w:style>
  <w:style w:type="character" w:customStyle="1" w:styleId="WW-Absatz-Standardschriftart">
    <w:name w:val="WW-Absatz-Standardschriftart"/>
    <w:rsid w:val="004A5AA8"/>
  </w:style>
  <w:style w:type="character" w:customStyle="1" w:styleId="WW-Absatz-Standardschriftart1">
    <w:name w:val="WW-Absatz-Standardschriftart1"/>
    <w:rsid w:val="004A5AA8"/>
  </w:style>
  <w:style w:type="character" w:customStyle="1" w:styleId="WW-Absatz-Standardschriftart11">
    <w:name w:val="WW-Absatz-Standardschriftart11"/>
    <w:rsid w:val="004A5AA8"/>
  </w:style>
  <w:style w:type="character" w:customStyle="1" w:styleId="WW-Absatz-Standardschriftart111">
    <w:name w:val="WW-Absatz-Standardschriftart111"/>
    <w:rsid w:val="004A5AA8"/>
  </w:style>
  <w:style w:type="character" w:customStyle="1" w:styleId="WW-Absatz-Standardschriftart1111">
    <w:name w:val="WW-Absatz-Standardschriftart1111"/>
    <w:rsid w:val="004A5AA8"/>
  </w:style>
  <w:style w:type="character" w:customStyle="1" w:styleId="WW-Absatz-Standardschriftart11111">
    <w:name w:val="WW-Absatz-Standardschriftart11111"/>
    <w:rsid w:val="004A5AA8"/>
  </w:style>
  <w:style w:type="character" w:customStyle="1" w:styleId="WW-Absatz-Standardschriftart111111">
    <w:name w:val="WW-Absatz-Standardschriftart111111"/>
    <w:rsid w:val="004A5AA8"/>
  </w:style>
  <w:style w:type="character" w:customStyle="1" w:styleId="WW-Absatz-Standardschriftart1111111">
    <w:name w:val="WW-Absatz-Standardschriftart1111111"/>
    <w:rsid w:val="004A5AA8"/>
  </w:style>
  <w:style w:type="character" w:customStyle="1" w:styleId="WW-Absatz-Standardschriftart11111111">
    <w:name w:val="WW-Absatz-Standardschriftart11111111"/>
    <w:rsid w:val="004A5AA8"/>
  </w:style>
  <w:style w:type="character" w:customStyle="1" w:styleId="WW-Absatz-Standardschriftart111111111">
    <w:name w:val="WW-Absatz-Standardschriftart111111111"/>
    <w:rsid w:val="004A5AA8"/>
  </w:style>
  <w:style w:type="character" w:customStyle="1" w:styleId="Znakinumeracji">
    <w:name w:val="Znaki numeracji"/>
    <w:rsid w:val="004A5AA8"/>
  </w:style>
  <w:style w:type="character" w:customStyle="1" w:styleId="Symbolewypunktowania">
    <w:name w:val="Symbole wypunktowania"/>
    <w:rsid w:val="004A5AA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rsid w:val="004A5AA8"/>
    <w:pPr>
      <w:keepNext/>
      <w:spacing w:before="240" w:after="120"/>
    </w:pPr>
    <w:rPr>
      <w:rFonts w:ascii="Arial" w:eastAsia="SimSun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4A5AA8"/>
    <w:rPr>
      <w:rFonts w:ascii="Arial" w:eastAsia="SimSun" w:hAnsi="Arial" w:cs="Tahoma"/>
      <w:color w:val="000000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"/>
    <w:semiHidden/>
    <w:rsid w:val="004A5A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5AA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Lista">
    <w:name w:val="List"/>
    <w:basedOn w:val="Tekstpodstawowy"/>
    <w:semiHidden/>
    <w:rsid w:val="004A5AA8"/>
  </w:style>
  <w:style w:type="paragraph" w:styleId="Podpis">
    <w:name w:val="Signature"/>
    <w:basedOn w:val="Normalny"/>
    <w:link w:val="PodpisZnak"/>
    <w:semiHidden/>
    <w:rsid w:val="004A5AA8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semiHidden/>
    <w:rsid w:val="004A5AA8"/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4A5AA8"/>
    <w:pPr>
      <w:suppressLineNumbers/>
    </w:pPr>
  </w:style>
  <w:style w:type="paragraph" w:customStyle="1" w:styleId="Nagwek10">
    <w:name w:val="Nagłówek1"/>
    <w:basedOn w:val="Normalny"/>
    <w:next w:val="Tekstpodstawowy"/>
    <w:rsid w:val="004A5AA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4A5AA8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4A5AA8"/>
    <w:pPr>
      <w:suppressLineNumbers/>
    </w:pPr>
  </w:style>
  <w:style w:type="paragraph" w:customStyle="1" w:styleId="Nagwektabeli">
    <w:name w:val="Nagłówek tabeli"/>
    <w:basedOn w:val="Zawartotabeli"/>
    <w:rsid w:val="004A5AA8"/>
    <w:pPr>
      <w:jc w:val="center"/>
    </w:pPr>
    <w:rPr>
      <w:b/>
      <w:bCs/>
    </w:rPr>
  </w:style>
  <w:style w:type="paragraph" w:styleId="Stopka">
    <w:name w:val="footer"/>
    <w:basedOn w:val="Normalny"/>
    <w:link w:val="StopkaZnak"/>
    <w:semiHidden/>
    <w:rsid w:val="004A5AA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semiHidden/>
    <w:rsid w:val="004A5AA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Hipercze">
    <w:name w:val="Hyperlink"/>
    <w:uiPriority w:val="99"/>
    <w:semiHidden/>
    <w:rsid w:val="004A5AA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4A5AA8"/>
    <w:rPr>
      <w:i/>
      <w:iCs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5AA8"/>
    <w:rPr>
      <w:rFonts w:ascii="Times New Roman" w:eastAsia="Lucida Sans Unicode" w:hAnsi="Times New Roman" w:cs="Tahoma"/>
      <w:i/>
      <w:iCs/>
      <w:color w:val="000000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A8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4A5AA8"/>
  </w:style>
  <w:style w:type="character" w:styleId="UyteHipercze">
    <w:name w:val="FollowedHyperlink"/>
    <w:uiPriority w:val="99"/>
    <w:semiHidden/>
    <w:unhideWhenUsed/>
    <w:rsid w:val="004A5AA8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5AA8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1285</Words>
  <Characters>7710</Characters>
  <Application>Microsoft Office Word</Application>
  <DocSecurity>0</DocSecurity>
  <Lines>64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4</cp:revision>
  <dcterms:created xsi:type="dcterms:W3CDTF">2019-01-08T08:11:00Z</dcterms:created>
  <dcterms:modified xsi:type="dcterms:W3CDTF">2019-01-08T08:18:00Z</dcterms:modified>
</cp:coreProperties>
</file>