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5D9" w14:textId="0DCF2434" w:rsidR="004A2826" w:rsidRPr="00DB6AD6" w:rsidRDefault="004A2826" w:rsidP="004A2826">
      <w:pPr>
        <w:widowControl/>
        <w:rPr>
          <w:rFonts w:ascii="Arial" w:eastAsia="Times New Roman" w:hAnsi="Arial" w:cs="Arial"/>
          <w:b/>
          <w:bCs/>
          <w:color w:val="000000"/>
          <w:sz w:val="22"/>
          <w:szCs w:val="22"/>
          <w:lang w:eastAsia="zh-CN"/>
        </w:rPr>
      </w:pPr>
      <w:r w:rsidRPr="00DB6AD6">
        <w:rPr>
          <w:rFonts w:ascii="Arial" w:eastAsia="Times New Roman" w:hAnsi="Arial" w:cs="Arial"/>
          <w:sz w:val="22"/>
          <w:szCs w:val="22"/>
          <w:lang w:eastAsia="zh-CN"/>
        </w:rPr>
        <w:t>RGGiOŚ.</w:t>
      </w:r>
      <w:r w:rsidR="00553A9D">
        <w:rPr>
          <w:rFonts w:ascii="Arial" w:eastAsia="Times New Roman" w:hAnsi="Arial" w:cs="Arial"/>
          <w:sz w:val="22"/>
          <w:szCs w:val="22"/>
          <w:lang w:eastAsia="zh-CN"/>
        </w:rPr>
        <w:t>6232.1.1.</w:t>
      </w:r>
      <w:r w:rsidRPr="00DB6AD6">
        <w:rPr>
          <w:rFonts w:ascii="Arial" w:eastAsia="Times New Roman" w:hAnsi="Arial" w:cs="Arial"/>
          <w:sz w:val="22"/>
          <w:szCs w:val="22"/>
          <w:lang w:eastAsia="zh-CN"/>
        </w:rPr>
        <w:t>202</w:t>
      </w:r>
      <w:r>
        <w:rPr>
          <w:rFonts w:ascii="Arial" w:eastAsia="Times New Roman" w:hAnsi="Arial" w:cs="Arial"/>
          <w:sz w:val="22"/>
          <w:szCs w:val="22"/>
          <w:lang w:eastAsia="zh-CN"/>
        </w:rPr>
        <w:t>3</w:t>
      </w:r>
      <w:r w:rsidRPr="00DB6AD6">
        <w:rPr>
          <w:rFonts w:ascii="Arial" w:eastAsia="Times New Roman" w:hAnsi="Arial" w:cs="Arial"/>
          <w:sz w:val="22"/>
          <w:szCs w:val="22"/>
          <w:lang w:eastAsia="zh-CN"/>
        </w:rPr>
        <w:t>.TB</w:t>
      </w:r>
      <w:r w:rsidRPr="00DB6AD6">
        <w:rPr>
          <w:rFonts w:ascii="Arial" w:eastAsia="Times New Roman" w:hAnsi="Arial" w:cs="Arial"/>
          <w:sz w:val="22"/>
          <w:szCs w:val="22"/>
          <w:lang w:eastAsia="zh-CN"/>
        </w:rPr>
        <w:tab/>
      </w:r>
      <w:r w:rsidRPr="00DB6AD6">
        <w:rPr>
          <w:rFonts w:ascii="Arial" w:eastAsia="Times New Roman" w:hAnsi="Arial" w:cs="Arial"/>
          <w:sz w:val="22"/>
          <w:szCs w:val="22"/>
          <w:lang w:eastAsia="zh-CN"/>
        </w:rPr>
        <w:tab/>
      </w:r>
      <w:r w:rsidRPr="00DB6AD6">
        <w:rPr>
          <w:rFonts w:ascii="Arial" w:eastAsia="Times New Roman" w:hAnsi="Arial" w:cs="Arial"/>
          <w:sz w:val="22"/>
          <w:szCs w:val="22"/>
          <w:lang w:eastAsia="zh-CN"/>
        </w:rPr>
        <w:tab/>
      </w:r>
      <w:r w:rsidRPr="00DB6AD6">
        <w:rPr>
          <w:rFonts w:ascii="Arial" w:eastAsia="Times New Roman" w:hAnsi="Arial" w:cs="Arial"/>
          <w:sz w:val="22"/>
          <w:szCs w:val="22"/>
          <w:lang w:eastAsia="zh-CN"/>
        </w:rPr>
        <w:tab/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     </w:t>
      </w:r>
      <w:r w:rsidRPr="00DB6AD6">
        <w:rPr>
          <w:rFonts w:ascii="Arial" w:eastAsia="Times New Roman" w:hAnsi="Arial" w:cs="Arial"/>
          <w:sz w:val="22"/>
          <w:szCs w:val="22"/>
          <w:lang w:eastAsia="zh-CN"/>
        </w:rPr>
        <w:t xml:space="preserve">Spytkowice, dnia </w:t>
      </w:r>
      <w:r w:rsidR="00553A9D">
        <w:rPr>
          <w:rFonts w:ascii="Arial" w:eastAsia="Times New Roman" w:hAnsi="Arial" w:cs="Arial"/>
          <w:sz w:val="22"/>
          <w:szCs w:val="22"/>
          <w:lang w:eastAsia="zh-CN"/>
        </w:rPr>
        <w:t>23</w:t>
      </w:r>
      <w:r w:rsidR="00F24A54">
        <w:rPr>
          <w:rFonts w:ascii="Arial" w:eastAsia="Times New Roman" w:hAnsi="Arial" w:cs="Arial"/>
          <w:sz w:val="22"/>
          <w:szCs w:val="22"/>
          <w:lang w:eastAsia="zh-CN"/>
        </w:rPr>
        <w:t xml:space="preserve"> maja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DB6AD6">
        <w:rPr>
          <w:rFonts w:ascii="Arial" w:eastAsia="Times New Roman" w:hAnsi="Arial" w:cs="Arial"/>
          <w:sz w:val="22"/>
          <w:szCs w:val="22"/>
          <w:lang w:eastAsia="zh-CN"/>
        </w:rPr>
        <w:t>202</w:t>
      </w:r>
      <w:r>
        <w:rPr>
          <w:rFonts w:ascii="Arial" w:eastAsia="Times New Roman" w:hAnsi="Arial" w:cs="Arial"/>
          <w:sz w:val="22"/>
          <w:szCs w:val="22"/>
          <w:lang w:eastAsia="zh-CN"/>
        </w:rPr>
        <w:t>3</w:t>
      </w:r>
      <w:r w:rsidRPr="00DB6AD6">
        <w:rPr>
          <w:rFonts w:ascii="Arial" w:eastAsia="Times New Roman" w:hAnsi="Arial" w:cs="Arial"/>
          <w:sz w:val="22"/>
          <w:szCs w:val="22"/>
          <w:lang w:eastAsia="zh-CN"/>
        </w:rPr>
        <w:t xml:space="preserve"> r</w:t>
      </w:r>
      <w:r>
        <w:rPr>
          <w:rFonts w:ascii="Arial" w:eastAsia="Times New Roman" w:hAnsi="Arial" w:cs="Arial"/>
          <w:sz w:val="22"/>
          <w:szCs w:val="22"/>
          <w:lang w:eastAsia="zh-CN"/>
        </w:rPr>
        <w:t>oku</w:t>
      </w:r>
    </w:p>
    <w:p w14:paraId="223F1E68" w14:textId="77777777" w:rsidR="00DB6AD6" w:rsidRDefault="00DB6AD6" w:rsidP="00DB6AD6">
      <w:pPr>
        <w:widowControl/>
        <w:tabs>
          <w:tab w:val="right" w:pos="8400"/>
        </w:tabs>
        <w:rPr>
          <w:rFonts w:ascii="Arial" w:eastAsia="Times New Roman" w:hAnsi="Arial" w:cs="Arial"/>
          <w:sz w:val="22"/>
          <w:szCs w:val="22"/>
          <w:lang w:eastAsia="zh-CN"/>
        </w:rPr>
      </w:pPr>
    </w:p>
    <w:p w14:paraId="355179E2" w14:textId="03E1B507" w:rsidR="00DB6AD6" w:rsidRPr="00553A9D" w:rsidRDefault="00DB6AD6" w:rsidP="00553A9D">
      <w:pPr>
        <w:widowControl/>
        <w:spacing w:line="276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14:paraId="046568AC" w14:textId="6EF6290C" w:rsidR="00553A9D" w:rsidRPr="00553A9D" w:rsidRDefault="00553A9D" w:rsidP="00460797">
      <w:pPr>
        <w:widowControl/>
        <w:jc w:val="center"/>
        <w:rPr>
          <w:rFonts w:ascii="Arial" w:eastAsia="Times New Roman" w:hAnsi="Arial" w:cs="Arial"/>
          <w:sz w:val="22"/>
          <w:szCs w:val="22"/>
          <w:lang w:eastAsia="zh-CN"/>
        </w:rPr>
      </w:pPr>
      <w:r w:rsidRPr="00553A9D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Informacja o otwarciu ofert </w:t>
      </w:r>
      <w:r w:rsidR="00460797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cenowych na wykonanie </w:t>
      </w:r>
    </w:p>
    <w:p w14:paraId="2D178691" w14:textId="11E8CEFF" w:rsidR="00553A9D" w:rsidRPr="00460797" w:rsidRDefault="00553A9D" w:rsidP="00460797">
      <w:pPr>
        <w:pStyle w:val="NormalnyWeb"/>
        <w:spacing w:after="0"/>
        <w:jc w:val="center"/>
        <w:rPr>
          <w:rFonts w:ascii="Arial" w:hAnsi="Arial" w:cs="Arial"/>
          <w:sz w:val="22"/>
          <w:szCs w:val="22"/>
          <w:lang w:val="de-DE"/>
        </w:rPr>
      </w:pPr>
      <w:bookmarkStart w:id="0" w:name="_Hlk134513616"/>
      <w:r w:rsidRPr="00460797">
        <w:rPr>
          <w:rFonts w:ascii="Arial" w:hAnsi="Arial" w:cs="Arial"/>
          <w:b/>
          <w:bCs/>
          <w:sz w:val="22"/>
          <w:szCs w:val="22"/>
        </w:rPr>
        <w:t>,,Usług</w:t>
      </w:r>
      <w:r w:rsidR="00460797">
        <w:rPr>
          <w:rFonts w:ascii="Arial" w:hAnsi="Arial" w:cs="Arial"/>
          <w:b/>
          <w:bCs/>
          <w:sz w:val="22"/>
          <w:szCs w:val="22"/>
        </w:rPr>
        <w:t>i</w:t>
      </w:r>
      <w:r w:rsidRPr="00460797">
        <w:rPr>
          <w:rFonts w:ascii="Arial" w:hAnsi="Arial" w:cs="Arial"/>
          <w:b/>
          <w:bCs/>
          <w:sz w:val="22"/>
          <w:szCs w:val="22"/>
        </w:rPr>
        <w:t xml:space="preserve"> zbierania, transportu oraz unieszkodliwienia odpadów zawierających azbest</w:t>
      </w:r>
      <w:r w:rsidRPr="00460797">
        <w:rPr>
          <w:rFonts w:ascii="Arial" w:hAnsi="Arial" w:cs="Arial"/>
          <w:b/>
          <w:bCs/>
          <w:sz w:val="22"/>
          <w:szCs w:val="22"/>
        </w:rPr>
        <w:br/>
        <w:t>z nieruchomości znajdujących się na terenie Gminy Spytkowice powiat wadowicki”</w:t>
      </w:r>
    </w:p>
    <w:bookmarkEnd w:id="0"/>
    <w:p w14:paraId="2D147E61" w14:textId="77777777" w:rsidR="00DB6AD6" w:rsidRPr="00460797" w:rsidRDefault="00DB6AD6" w:rsidP="00460797">
      <w:pPr>
        <w:widowControl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2C71963E" w14:textId="1C73DB22" w:rsidR="00553A9D" w:rsidRPr="00460797" w:rsidRDefault="00553A9D" w:rsidP="00460797">
      <w:pPr>
        <w:widowControl/>
        <w:ind w:firstLine="708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Wójt Gminy Spytkowice informuje, że w odpowiedzi na zapytanie ofertowe</w:t>
      </w:r>
      <w:r w:rsidRPr="00460797">
        <w:rPr>
          <w:rFonts w:ascii="Arial" w:eastAsia="Times New Roman" w:hAnsi="Arial" w:cs="Arial"/>
          <w:sz w:val="22"/>
          <w:szCs w:val="22"/>
          <w:lang w:eastAsia="zh-CN"/>
        </w:rPr>
        <w:br/>
        <w:t>dnia 4.05.2023 r. w wyznaczonym terminie do dnia 15.05.2023 r. do godziny 12</w:t>
      </w:r>
      <w:r w:rsidRPr="00460797">
        <w:rPr>
          <w:rFonts w:ascii="Arial" w:eastAsia="Times New Roman" w:hAnsi="Arial" w:cs="Arial"/>
          <w:sz w:val="22"/>
          <w:szCs w:val="22"/>
          <w:vertAlign w:val="superscript"/>
          <w:lang w:eastAsia="zh-CN"/>
        </w:rPr>
        <w:t xml:space="preserve">00 </w:t>
      </w:r>
      <w:r w:rsidRPr="00460797">
        <w:rPr>
          <w:rFonts w:ascii="Arial" w:eastAsia="Times New Roman" w:hAnsi="Arial" w:cs="Arial"/>
          <w:sz w:val="22"/>
          <w:szCs w:val="22"/>
          <w:lang w:eastAsia="zh-CN"/>
        </w:rPr>
        <w:t>wpłynęło sześć ofert:</w:t>
      </w:r>
    </w:p>
    <w:p w14:paraId="2ED284BF" w14:textId="2A96323C" w:rsidR="00553A9D" w:rsidRPr="00460797" w:rsidRDefault="00553A9D" w:rsidP="00460797">
      <w:pPr>
        <w:pStyle w:val="Akapitzlist"/>
        <w:widowControl/>
        <w:numPr>
          <w:ilvl w:val="0"/>
          <w:numId w:val="11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Radosław Rokosz Firma Remontowo-Budowlana ,,</w:t>
      </w:r>
      <w:proofErr w:type="spellStart"/>
      <w:r w:rsidRPr="00460797">
        <w:rPr>
          <w:rFonts w:ascii="Arial" w:eastAsia="Times New Roman" w:hAnsi="Arial" w:cs="Arial"/>
          <w:sz w:val="22"/>
          <w:szCs w:val="22"/>
          <w:lang w:eastAsia="zh-CN"/>
        </w:rPr>
        <w:t>Ragar</w:t>
      </w:r>
      <w:proofErr w:type="spellEnd"/>
      <w:r w:rsidRPr="00460797">
        <w:rPr>
          <w:rFonts w:ascii="Arial" w:eastAsia="Times New Roman" w:hAnsi="Arial" w:cs="Arial"/>
          <w:sz w:val="22"/>
          <w:szCs w:val="22"/>
          <w:lang w:eastAsia="zh-CN"/>
        </w:rPr>
        <w:t>”</w:t>
      </w:r>
    </w:p>
    <w:p w14:paraId="59473640" w14:textId="5BDDEC7E" w:rsidR="00553A9D" w:rsidRPr="00460797" w:rsidRDefault="00460797" w:rsidP="00460797">
      <w:pPr>
        <w:pStyle w:val="Akapitzlist"/>
        <w:widowControl/>
        <w:spacing w:before="120" w:after="120"/>
        <w:ind w:left="1068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>o</w:t>
      </w:r>
      <w:r w:rsidR="00553A9D" w:rsidRPr="00460797">
        <w:rPr>
          <w:rFonts w:ascii="Arial" w:eastAsia="Times New Roman" w:hAnsi="Arial" w:cs="Arial"/>
          <w:sz w:val="22"/>
          <w:szCs w:val="22"/>
          <w:lang w:eastAsia="zh-CN"/>
        </w:rPr>
        <w:t>s. Tysiąclecia 35/16, 31-610 Kraków</w:t>
      </w:r>
    </w:p>
    <w:p w14:paraId="4F688C4F" w14:textId="7A71CF0C" w:rsidR="00553A9D" w:rsidRPr="00460797" w:rsidRDefault="00553A9D" w:rsidP="00460797">
      <w:pPr>
        <w:pStyle w:val="Akapitzlist"/>
        <w:widowControl/>
        <w:numPr>
          <w:ilvl w:val="0"/>
          <w:numId w:val="11"/>
        </w:num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Środowisko i Innowacje Sp. z o.o.</w:t>
      </w:r>
    </w:p>
    <w:p w14:paraId="3C69B0EB" w14:textId="3E870087" w:rsidR="00553A9D" w:rsidRPr="00460797" w:rsidRDefault="00553A9D" w:rsidP="00460797">
      <w:pPr>
        <w:pStyle w:val="Akapitzlist"/>
        <w:widowControl/>
        <w:ind w:left="1068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ul. Złota 59, 00-120 Warszawa</w:t>
      </w:r>
    </w:p>
    <w:p w14:paraId="232E3CFA" w14:textId="3920B7CC" w:rsidR="00553A9D" w:rsidRPr="00460797" w:rsidRDefault="00553A9D" w:rsidP="00460797">
      <w:pPr>
        <w:pStyle w:val="Akapitzlist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Grupa Azoty Jednostka Ratownictwa Chemicznego Sp. z o.o.</w:t>
      </w:r>
    </w:p>
    <w:p w14:paraId="1F41E040" w14:textId="5C2C1CF9" w:rsidR="00553A9D" w:rsidRPr="00460797" w:rsidRDefault="00553A9D" w:rsidP="00460797">
      <w:pPr>
        <w:pStyle w:val="Akapitzlist"/>
        <w:widowControl/>
        <w:ind w:left="1068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ul. E. Kwiatkowskiego 8, 33-101 Tarnów</w:t>
      </w:r>
    </w:p>
    <w:p w14:paraId="457DC9D4" w14:textId="33A619B9" w:rsidR="00553A9D" w:rsidRPr="00460797" w:rsidRDefault="00553A9D" w:rsidP="00460797">
      <w:pPr>
        <w:pStyle w:val="Akapitzlist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Usługi Transportowe i Handel Jan Lorek</w:t>
      </w:r>
    </w:p>
    <w:p w14:paraId="332212AC" w14:textId="5B43C2FF" w:rsidR="00553A9D" w:rsidRPr="00460797" w:rsidRDefault="00553A9D" w:rsidP="00460797">
      <w:pPr>
        <w:pStyle w:val="Akapitzlist"/>
        <w:widowControl/>
        <w:ind w:left="1068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Trzetrzewina 320, 33-395 Chełmiec</w:t>
      </w:r>
    </w:p>
    <w:p w14:paraId="6F5E7EA6" w14:textId="7292CA16" w:rsidR="00553A9D" w:rsidRPr="00460797" w:rsidRDefault="00553A9D" w:rsidP="00460797">
      <w:pPr>
        <w:pStyle w:val="Akapitzlist"/>
        <w:widowControl/>
        <w:numPr>
          <w:ilvl w:val="0"/>
          <w:numId w:val="11"/>
        </w:numPr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Przedsiębiorstwo Inżynieryjne ,,Agraf” Rafał Skórka</w:t>
      </w:r>
    </w:p>
    <w:p w14:paraId="511BD7FA" w14:textId="79F784CA" w:rsidR="00553A9D" w:rsidRPr="00460797" w:rsidRDefault="00553A9D" w:rsidP="00460797">
      <w:pPr>
        <w:pStyle w:val="Akapitzlist"/>
        <w:widowControl/>
        <w:ind w:left="1068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ul. Tylna 17, 41-712 Ruda Śląska</w:t>
      </w:r>
    </w:p>
    <w:p w14:paraId="1F952945" w14:textId="17AF8DA7" w:rsidR="00553A9D" w:rsidRPr="00460797" w:rsidRDefault="00553A9D" w:rsidP="00460797">
      <w:pPr>
        <w:pStyle w:val="Akapitzlist"/>
        <w:widowControl/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proofErr w:type="spellStart"/>
      <w:r w:rsidRPr="00460797">
        <w:rPr>
          <w:rFonts w:ascii="Arial" w:eastAsia="Times New Roman" w:hAnsi="Arial" w:cs="Arial"/>
          <w:sz w:val="22"/>
          <w:szCs w:val="22"/>
          <w:lang w:eastAsia="zh-CN"/>
        </w:rPr>
        <w:t>Revol</w:t>
      </w:r>
      <w:proofErr w:type="spellEnd"/>
      <w:r w:rsidRPr="00460797">
        <w:rPr>
          <w:rFonts w:ascii="Arial" w:eastAsia="Times New Roman" w:hAnsi="Arial" w:cs="Arial"/>
          <w:sz w:val="22"/>
          <w:szCs w:val="22"/>
          <w:lang w:eastAsia="zh-CN"/>
        </w:rPr>
        <w:t xml:space="preserve"> Sp. z o.o.</w:t>
      </w:r>
    </w:p>
    <w:p w14:paraId="78C86000" w14:textId="686D3593" w:rsidR="00553A9D" w:rsidRPr="00460797" w:rsidRDefault="00553A9D" w:rsidP="00460797">
      <w:pPr>
        <w:pStyle w:val="Akapitzlist"/>
        <w:widowControl/>
        <w:ind w:left="1068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>ul. Świ</w:t>
      </w:r>
      <w:r w:rsidR="00460797">
        <w:rPr>
          <w:rFonts w:ascii="Arial" w:eastAsia="Times New Roman" w:hAnsi="Arial" w:cs="Arial"/>
          <w:sz w:val="22"/>
          <w:szCs w:val="22"/>
          <w:lang w:eastAsia="zh-CN"/>
        </w:rPr>
        <w:t>ę</w:t>
      </w:r>
      <w:r w:rsidRPr="00460797">
        <w:rPr>
          <w:rFonts w:ascii="Arial" w:eastAsia="Times New Roman" w:hAnsi="Arial" w:cs="Arial"/>
          <w:sz w:val="22"/>
          <w:szCs w:val="22"/>
          <w:lang w:eastAsia="zh-CN"/>
        </w:rPr>
        <w:t>tej Teresy 106/10, 91-341 Łódź</w:t>
      </w:r>
    </w:p>
    <w:p w14:paraId="0AE4B1DA" w14:textId="06B4012E" w:rsidR="00976651" w:rsidRPr="00460797" w:rsidRDefault="00976651" w:rsidP="00460797">
      <w:pPr>
        <w:widowControl/>
        <w:autoSpaceDE w:val="0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zh-CN"/>
        </w:rPr>
      </w:pPr>
    </w:p>
    <w:p w14:paraId="429E07B2" w14:textId="58E9EBAD" w:rsidR="00976651" w:rsidRPr="00460797" w:rsidRDefault="00553A9D" w:rsidP="00460797">
      <w:pPr>
        <w:widowControl/>
        <w:autoSpaceDE w:val="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460797">
        <w:rPr>
          <w:rFonts w:ascii="Arial" w:eastAsia="Times New Roman" w:hAnsi="Arial" w:cs="Arial"/>
          <w:sz w:val="22"/>
          <w:szCs w:val="22"/>
          <w:lang w:eastAsia="zh-CN"/>
        </w:rPr>
        <w:t xml:space="preserve">Informacja o ofertach: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592"/>
        <w:gridCol w:w="1559"/>
        <w:gridCol w:w="1559"/>
        <w:gridCol w:w="1276"/>
        <w:gridCol w:w="1555"/>
      </w:tblGrid>
      <w:tr w:rsidR="00460797" w:rsidRPr="00460797" w14:paraId="4B34B51E" w14:textId="77777777" w:rsidTr="00460797">
        <w:tc>
          <w:tcPr>
            <w:tcW w:w="522" w:type="dxa"/>
          </w:tcPr>
          <w:p w14:paraId="58761B0C" w14:textId="6BC68D7D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592" w:type="dxa"/>
          </w:tcPr>
          <w:p w14:paraId="45F87DE4" w14:textId="17CE559F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Wykonawca </w:t>
            </w:r>
            <w:r w:rsidR="00445B0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br/>
            </w: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(nazwa</w:t>
            </w:r>
            <w:r w:rsidR="00445B0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 firmy</w:t>
            </w: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59" w:type="dxa"/>
          </w:tcPr>
          <w:p w14:paraId="69026832" w14:textId="132E008E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Data otrzymania oferty</w:t>
            </w:r>
          </w:p>
        </w:tc>
        <w:tc>
          <w:tcPr>
            <w:tcW w:w="1559" w:type="dxa"/>
          </w:tcPr>
          <w:p w14:paraId="44C79B4A" w14:textId="58140295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Cena netto </w:t>
            </w: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br/>
            </w:r>
            <w:r w:rsidRPr="00460797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 Mg odbioru azbestu</w:t>
            </w:r>
          </w:p>
        </w:tc>
        <w:tc>
          <w:tcPr>
            <w:tcW w:w="1276" w:type="dxa"/>
          </w:tcPr>
          <w:p w14:paraId="650B6455" w14:textId="77777777" w:rsidR="00460797" w:rsidRPr="00460797" w:rsidRDefault="00460797" w:rsidP="004607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460797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Podatek VAT</w:t>
            </w:r>
          </w:p>
          <w:p w14:paraId="32B680EB" w14:textId="0115003A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555" w:type="dxa"/>
          </w:tcPr>
          <w:p w14:paraId="1C64343C" w14:textId="0B87471B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 xml:space="preserve">Cena  brutto  </w:t>
            </w:r>
            <w:r w:rsidRPr="00460797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 Mg odbioru azbestu</w:t>
            </w:r>
          </w:p>
        </w:tc>
      </w:tr>
      <w:tr w:rsidR="00460797" w:rsidRPr="00460797" w14:paraId="7196CD02" w14:textId="77777777" w:rsidTr="00460797">
        <w:trPr>
          <w:trHeight w:val="238"/>
        </w:trPr>
        <w:tc>
          <w:tcPr>
            <w:tcW w:w="522" w:type="dxa"/>
          </w:tcPr>
          <w:p w14:paraId="2CEA2D11" w14:textId="0F52631A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592" w:type="dxa"/>
          </w:tcPr>
          <w:p w14:paraId="72CFBE77" w14:textId="77777777" w:rsidR="00460797" w:rsidRPr="00460797" w:rsidRDefault="00460797" w:rsidP="00460797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Usługi Transportowe</w:t>
            </w:r>
          </w:p>
          <w:p w14:paraId="2ECFB86D" w14:textId="26CACDF3" w:rsidR="00460797" w:rsidRPr="00460797" w:rsidRDefault="00460797" w:rsidP="00460797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i Handel Jan Lorek</w:t>
            </w:r>
          </w:p>
        </w:tc>
        <w:tc>
          <w:tcPr>
            <w:tcW w:w="1559" w:type="dxa"/>
          </w:tcPr>
          <w:p w14:paraId="71E2E724" w14:textId="2EBBA532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15.05.2023 r.</w:t>
            </w:r>
          </w:p>
        </w:tc>
        <w:tc>
          <w:tcPr>
            <w:tcW w:w="1559" w:type="dxa"/>
          </w:tcPr>
          <w:p w14:paraId="02635C3D" w14:textId="6119869F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355,00</w:t>
            </w:r>
          </w:p>
        </w:tc>
        <w:tc>
          <w:tcPr>
            <w:tcW w:w="1276" w:type="dxa"/>
          </w:tcPr>
          <w:p w14:paraId="27AB6688" w14:textId="65D54F87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28,40</w:t>
            </w:r>
          </w:p>
        </w:tc>
        <w:tc>
          <w:tcPr>
            <w:tcW w:w="1555" w:type="dxa"/>
          </w:tcPr>
          <w:p w14:paraId="28CA3D1A" w14:textId="1E7C7544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383,40</w:t>
            </w:r>
          </w:p>
        </w:tc>
      </w:tr>
      <w:tr w:rsidR="00460797" w:rsidRPr="00460797" w14:paraId="7223FE0F" w14:textId="77777777" w:rsidTr="00460797">
        <w:trPr>
          <w:trHeight w:val="629"/>
        </w:trPr>
        <w:tc>
          <w:tcPr>
            <w:tcW w:w="522" w:type="dxa"/>
          </w:tcPr>
          <w:p w14:paraId="5A97B86E" w14:textId="4BC39361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592" w:type="dxa"/>
          </w:tcPr>
          <w:p w14:paraId="098B29E8" w14:textId="5B821ABD" w:rsidR="00460797" w:rsidRPr="00460797" w:rsidRDefault="00460797" w:rsidP="00460797">
            <w:pPr>
              <w:pStyle w:val="Akapitzlist"/>
              <w:widowControl/>
              <w:spacing w:after="120"/>
              <w:ind w:left="0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Radosław Rokosz Firma Remontowo -Budowlana ,,</w:t>
            </w:r>
            <w:proofErr w:type="spellStart"/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Ragar</w:t>
            </w:r>
            <w:proofErr w:type="spellEnd"/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”</w:t>
            </w:r>
          </w:p>
        </w:tc>
        <w:tc>
          <w:tcPr>
            <w:tcW w:w="1559" w:type="dxa"/>
          </w:tcPr>
          <w:p w14:paraId="3AD369DF" w14:textId="41AE7AD7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12.05.2023 r.</w:t>
            </w:r>
          </w:p>
        </w:tc>
        <w:tc>
          <w:tcPr>
            <w:tcW w:w="1559" w:type="dxa"/>
          </w:tcPr>
          <w:p w14:paraId="0E6C3BB6" w14:textId="1455F272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365,00</w:t>
            </w:r>
          </w:p>
        </w:tc>
        <w:tc>
          <w:tcPr>
            <w:tcW w:w="1276" w:type="dxa"/>
          </w:tcPr>
          <w:p w14:paraId="295F6606" w14:textId="1B660BDC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29,20</w:t>
            </w:r>
          </w:p>
        </w:tc>
        <w:tc>
          <w:tcPr>
            <w:tcW w:w="1555" w:type="dxa"/>
          </w:tcPr>
          <w:p w14:paraId="5B915984" w14:textId="7589250D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394,20</w:t>
            </w:r>
          </w:p>
        </w:tc>
      </w:tr>
      <w:tr w:rsidR="00460797" w:rsidRPr="00460797" w14:paraId="5A4AC4A1" w14:textId="77777777" w:rsidTr="00460797">
        <w:tc>
          <w:tcPr>
            <w:tcW w:w="522" w:type="dxa"/>
          </w:tcPr>
          <w:p w14:paraId="164C3862" w14:textId="40A2C96D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592" w:type="dxa"/>
          </w:tcPr>
          <w:p w14:paraId="051BC19A" w14:textId="0447317B" w:rsidR="00460797" w:rsidRPr="00460797" w:rsidRDefault="00460797" w:rsidP="00460797">
            <w:pPr>
              <w:widowControl/>
              <w:autoSpaceDE w:val="0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Środowisko i Innowacje Sp. z o.o.</w:t>
            </w:r>
          </w:p>
        </w:tc>
        <w:tc>
          <w:tcPr>
            <w:tcW w:w="1559" w:type="dxa"/>
          </w:tcPr>
          <w:p w14:paraId="14DED4B0" w14:textId="5CA545A3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12.05.2023 r. </w:t>
            </w:r>
          </w:p>
        </w:tc>
        <w:tc>
          <w:tcPr>
            <w:tcW w:w="1559" w:type="dxa"/>
          </w:tcPr>
          <w:p w14:paraId="299544F5" w14:textId="0C278541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440,00</w:t>
            </w:r>
          </w:p>
        </w:tc>
        <w:tc>
          <w:tcPr>
            <w:tcW w:w="1276" w:type="dxa"/>
          </w:tcPr>
          <w:p w14:paraId="7D096FC3" w14:textId="05809AF0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35,20</w:t>
            </w:r>
          </w:p>
        </w:tc>
        <w:tc>
          <w:tcPr>
            <w:tcW w:w="1555" w:type="dxa"/>
          </w:tcPr>
          <w:p w14:paraId="43923011" w14:textId="4BD9C939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475,20</w:t>
            </w:r>
          </w:p>
        </w:tc>
      </w:tr>
      <w:tr w:rsidR="00460797" w:rsidRPr="00460797" w14:paraId="62507650" w14:textId="77777777" w:rsidTr="00460797">
        <w:tc>
          <w:tcPr>
            <w:tcW w:w="522" w:type="dxa"/>
          </w:tcPr>
          <w:p w14:paraId="00522887" w14:textId="2E1787AC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2592" w:type="dxa"/>
          </w:tcPr>
          <w:p w14:paraId="6AE962F6" w14:textId="6D374681" w:rsidR="00460797" w:rsidRPr="00460797" w:rsidRDefault="00460797" w:rsidP="00460797">
            <w:pPr>
              <w:widowControl/>
              <w:autoSpaceDE w:val="0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Grupa Azoty Jednostka Ratownictwa Chemicznego Sp. z o.o.</w:t>
            </w:r>
          </w:p>
        </w:tc>
        <w:tc>
          <w:tcPr>
            <w:tcW w:w="1559" w:type="dxa"/>
          </w:tcPr>
          <w:p w14:paraId="16865FBF" w14:textId="64233AF3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12.05.2023 r.</w:t>
            </w:r>
          </w:p>
        </w:tc>
        <w:tc>
          <w:tcPr>
            <w:tcW w:w="1559" w:type="dxa"/>
          </w:tcPr>
          <w:p w14:paraId="6BB8B25D" w14:textId="289A41F6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480,00</w:t>
            </w:r>
          </w:p>
        </w:tc>
        <w:tc>
          <w:tcPr>
            <w:tcW w:w="1276" w:type="dxa"/>
          </w:tcPr>
          <w:p w14:paraId="316D1CCC" w14:textId="7ADAD563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38,40</w:t>
            </w:r>
          </w:p>
        </w:tc>
        <w:tc>
          <w:tcPr>
            <w:tcW w:w="1555" w:type="dxa"/>
          </w:tcPr>
          <w:p w14:paraId="3C13E54C" w14:textId="6E1186CB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518,40</w:t>
            </w:r>
          </w:p>
        </w:tc>
      </w:tr>
      <w:tr w:rsidR="00460797" w:rsidRPr="00460797" w14:paraId="2DFA5751" w14:textId="77777777" w:rsidTr="00460797">
        <w:tc>
          <w:tcPr>
            <w:tcW w:w="522" w:type="dxa"/>
          </w:tcPr>
          <w:p w14:paraId="58F5FBEE" w14:textId="78C810D1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2592" w:type="dxa"/>
          </w:tcPr>
          <w:p w14:paraId="6FCED205" w14:textId="33B61220" w:rsidR="00460797" w:rsidRPr="00460797" w:rsidRDefault="00460797" w:rsidP="00460797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proofErr w:type="spellStart"/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Revol</w:t>
            </w:r>
            <w:proofErr w:type="spellEnd"/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 Sp. z o.o.</w:t>
            </w:r>
          </w:p>
        </w:tc>
        <w:tc>
          <w:tcPr>
            <w:tcW w:w="1559" w:type="dxa"/>
          </w:tcPr>
          <w:p w14:paraId="6C5BED9E" w14:textId="545001A0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15.05.2023 r.</w:t>
            </w:r>
          </w:p>
        </w:tc>
        <w:tc>
          <w:tcPr>
            <w:tcW w:w="1559" w:type="dxa"/>
          </w:tcPr>
          <w:p w14:paraId="2FC3DD97" w14:textId="706BF716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496,00</w:t>
            </w:r>
          </w:p>
        </w:tc>
        <w:tc>
          <w:tcPr>
            <w:tcW w:w="1276" w:type="dxa"/>
          </w:tcPr>
          <w:p w14:paraId="2A69EB62" w14:textId="797C47BD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39,68</w:t>
            </w:r>
          </w:p>
        </w:tc>
        <w:tc>
          <w:tcPr>
            <w:tcW w:w="1555" w:type="dxa"/>
          </w:tcPr>
          <w:p w14:paraId="1DB7C481" w14:textId="41F68C1C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535,68</w:t>
            </w:r>
          </w:p>
        </w:tc>
      </w:tr>
      <w:tr w:rsidR="00460797" w:rsidRPr="00460797" w14:paraId="22051B5D" w14:textId="77777777" w:rsidTr="00460797">
        <w:tc>
          <w:tcPr>
            <w:tcW w:w="522" w:type="dxa"/>
          </w:tcPr>
          <w:p w14:paraId="241B8578" w14:textId="65B90CAF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2592" w:type="dxa"/>
          </w:tcPr>
          <w:p w14:paraId="545F530F" w14:textId="77777777" w:rsidR="00460797" w:rsidRPr="00460797" w:rsidRDefault="00460797" w:rsidP="00460797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Przedsiębiorstwo Inżynieryjne ,,Agraf”</w:t>
            </w:r>
          </w:p>
          <w:p w14:paraId="4EDC05C3" w14:textId="3994469E" w:rsidR="00460797" w:rsidRPr="00460797" w:rsidRDefault="00460797" w:rsidP="00460797">
            <w:pPr>
              <w:widowControl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Rafał Skórka</w:t>
            </w:r>
          </w:p>
        </w:tc>
        <w:tc>
          <w:tcPr>
            <w:tcW w:w="1559" w:type="dxa"/>
          </w:tcPr>
          <w:p w14:paraId="69D5FA61" w14:textId="5F3EF437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15.05.2023 r.</w:t>
            </w:r>
          </w:p>
        </w:tc>
        <w:tc>
          <w:tcPr>
            <w:tcW w:w="1559" w:type="dxa"/>
          </w:tcPr>
          <w:p w14:paraId="3896FB28" w14:textId="0E751DA7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520,00</w:t>
            </w:r>
          </w:p>
        </w:tc>
        <w:tc>
          <w:tcPr>
            <w:tcW w:w="1276" w:type="dxa"/>
          </w:tcPr>
          <w:p w14:paraId="5EE38B4F" w14:textId="4E4DDF14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41,60</w:t>
            </w:r>
          </w:p>
        </w:tc>
        <w:tc>
          <w:tcPr>
            <w:tcW w:w="1555" w:type="dxa"/>
          </w:tcPr>
          <w:p w14:paraId="50F354B2" w14:textId="3C77E6F1" w:rsidR="00460797" w:rsidRPr="00460797" w:rsidRDefault="00460797" w:rsidP="00460797">
            <w:pPr>
              <w:widowControl/>
              <w:autoSpaceDE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460797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561,60</w:t>
            </w:r>
          </w:p>
        </w:tc>
      </w:tr>
    </w:tbl>
    <w:p w14:paraId="069EAA8F" w14:textId="57648D5F" w:rsidR="00976651" w:rsidRPr="00460797" w:rsidRDefault="00976651" w:rsidP="00553A9D">
      <w:pPr>
        <w:widowControl/>
        <w:autoSpaceDE w:val="0"/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eastAsia="zh-CN"/>
        </w:rPr>
      </w:pPr>
    </w:p>
    <w:p w14:paraId="4790623C" w14:textId="77777777" w:rsidR="00DB6AD6" w:rsidRPr="00DB6AD6" w:rsidRDefault="00DB6AD6" w:rsidP="00553A9D">
      <w:pPr>
        <w:widowControl/>
        <w:autoSpaceDE w:val="0"/>
        <w:spacing w:line="276" w:lineRule="auto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  <w:lang w:eastAsia="zh-CN"/>
        </w:rPr>
      </w:pPr>
    </w:p>
    <w:p w14:paraId="3A91F003" w14:textId="070EA03D" w:rsidR="0042682E" w:rsidRPr="00105065" w:rsidRDefault="009C0E3F" w:rsidP="00105065">
      <w:pPr>
        <w:widowControl/>
        <w:tabs>
          <w:tab w:val="left" w:pos="0"/>
        </w:tabs>
        <w:autoSpaceDE w:val="0"/>
        <w:spacing w:line="100" w:lineRule="atLeast"/>
        <w:ind w:right="568"/>
        <w:jc w:val="right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 </w:t>
      </w:r>
      <w:r w:rsidR="00105065" w:rsidRPr="00105065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Wójt Gminy</w:t>
      </w:r>
    </w:p>
    <w:p w14:paraId="482AFBBA" w14:textId="2C994914" w:rsidR="00105065" w:rsidRPr="00105065" w:rsidRDefault="00105065" w:rsidP="00105065">
      <w:pPr>
        <w:widowControl/>
        <w:tabs>
          <w:tab w:val="left" w:pos="0"/>
        </w:tabs>
        <w:autoSpaceDE w:val="0"/>
        <w:spacing w:line="100" w:lineRule="atLeast"/>
        <w:jc w:val="right"/>
        <w:rPr>
          <w:rFonts w:ascii="Arial" w:eastAsia="Times New Roman" w:hAnsi="Arial" w:cs="Arial"/>
          <w:b/>
          <w:bCs/>
          <w:sz w:val="22"/>
          <w:szCs w:val="22"/>
          <w:lang w:eastAsia="zh-CN"/>
        </w:rPr>
      </w:pPr>
      <w:r w:rsidRPr="00105065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mgr Mariusz Krystian</w:t>
      </w:r>
    </w:p>
    <w:p w14:paraId="4D375B70" w14:textId="5FBBB186" w:rsidR="0042682E" w:rsidRDefault="0042682E" w:rsidP="0042682E">
      <w:pPr>
        <w:widowControl/>
        <w:tabs>
          <w:tab w:val="left" w:pos="0"/>
        </w:tabs>
        <w:autoSpaceDE w:val="0"/>
        <w:spacing w:line="100" w:lineRule="atLeast"/>
        <w:rPr>
          <w:rFonts w:ascii="Arial" w:eastAsia="Times New Roman" w:hAnsi="Arial" w:cs="Arial"/>
          <w:sz w:val="22"/>
          <w:szCs w:val="22"/>
          <w:lang w:eastAsia="zh-CN"/>
        </w:rPr>
      </w:pPr>
    </w:p>
    <w:p w14:paraId="0795EBDE" w14:textId="13B47E0A" w:rsidR="00DE4CFA" w:rsidRPr="00DB6AD6" w:rsidRDefault="00DE4CFA" w:rsidP="009F7ABE">
      <w:pPr>
        <w:rPr>
          <w:rFonts w:ascii="Arial" w:hAnsi="Arial" w:cs="Arial"/>
          <w:sz w:val="22"/>
          <w:szCs w:val="22"/>
        </w:rPr>
      </w:pPr>
    </w:p>
    <w:sectPr w:rsidR="00DE4CFA" w:rsidRPr="00DB6AD6" w:rsidSect="0084694A">
      <w:footerReference w:type="default" r:id="rId8"/>
      <w:headerReference w:type="first" r:id="rId9"/>
      <w:footerReference w:type="first" r:id="rId10"/>
      <w:pgSz w:w="11906" w:h="16838"/>
      <w:pgMar w:top="2268" w:right="1416" w:bottom="1985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F3D1" w14:textId="77777777" w:rsidR="003A38DC" w:rsidRDefault="003A38DC" w:rsidP="004F3D2A">
      <w:r>
        <w:separator/>
      </w:r>
    </w:p>
  </w:endnote>
  <w:endnote w:type="continuationSeparator" w:id="0">
    <w:p w14:paraId="2A65B3A7" w14:textId="77777777" w:rsidR="003A38DC" w:rsidRDefault="003A38DC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4E8" w14:textId="6856BF0A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42682E">
      <w:rPr>
        <w:rFonts w:ascii="Arial" w:hAnsi="Arial" w:cs="Arial"/>
        <w:sz w:val="18"/>
      </w:rPr>
      <w:t xml:space="preserve">w </w:t>
    </w:r>
    <w:r w:rsidR="002532F5" w:rsidRPr="0084694A">
      <w:rPr>
        <w:rFonts w:ascii="Arial" w:hAnsi="Arial" w:cs="Arial"/>
        <w:sz w:val="18"/>
      </w:rPr>
      <w:t>Spytkowic</w:t>
    </w:r>
    <w:r w:rsidR="0042682E">
      <w:rPr>
        <w:rFonts w:ascii="Arial" w:hAnsi="Arial" w:cs="Arial"/>
        <w:sz w:val="18"/>
      </w:rPr>
      <w:t>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4FB2" w14:textId="77777777" w:rsidR="003A38DC" w:rsidRDefault="003A38DC" w:rsidP="004F3D2A">
      <w:r>
        <w:separator/>
      </w:r>
    </w:p>
  </w:footnote>
  <w:footnote w:type="continuationSeparator" w:id="0">
    <w:p w14:paraId="033F3FF4" w14:textId="77777777" w:rsidR="003A38DC" w:rsidRDefault="003A38DC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02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421066D"/>
    <w:multiLevelType w:val="hybridMultilevel"/>
    <w:tmpl w:val="A2588AAE"/>
    <w:lvl w:ilvl="0" w:tplc="89109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732E1"/>
    <w:multiLevelType w:val="hybridMultilevel"/>
    <w:tmpl w:val="DEBA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638B"/>
    <w:multiLevelType w:val="hybridMultilevel"/>
    <w:tmpl w:val="6C847EDC"/>
    <w:lvl w:ilvl="0" w:tplc="454616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817E4"/>
    <w:multiLevelType w:val="hybridMultilevel"/>
    <w:tmpl w:val="EBF4AE04"/>
    <w:lvl w:ilvl="0" w:tplc="1A8CD88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CD7299"/>
    <w:multiLevelType w:val="hybridMultilevel"/>
    <w:tmpl w:val="39E2FDF2"/>
    <w:lvl w:ilvl="0" w:tplc="A9F4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E2397"/>
    <w:multiLevelType w:val="hybridMultilevel"/>
    <w:tmpl w:val="A1780B76"/>
    <w:lvl w:ilvl="0" w:tplc="FFFFFFF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C22BF4"/>
    <w:multiLevelType w:val="hybridMultilevel"/>
    <w:tmpl w:val="A2588A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F32C31"/>
    <w:multiLevelType w:val="hybridMultilevel"/>
    <w:tmpl w:val="3EF8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1E3C"/>
    <w:multiLevelType w:val="hybridMultilevel"/>
    <w:tmpl w:val="F7AE6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06484"/>
    <w:multiLevelType w:val="hybridMultilevel"/>
    <w:tmpl w:val="E22C5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214E"/>
    <w:multiLevelType w:val="hybridMultilevel"/>
    <w:tmpl w:val="DBF00320"/>
    <w:lvl w:ilvl="0" w:tplc="FE442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F5ECD"/>
    <w:multiLevelType w:val="hybridMultilevel"/>
    <w:tmpl w:val="C2747E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33124B"/>
    <w:multiLevelType w:val="hybridMultilevel"/>
    <w:tmpl w:val="A2588A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7D6"/>
    <w:multiLevelType w:val="hybridMultilevel"/>
    <w:tmpl w:val="CD0AAAEC"/>
    <w:lvl w:ilvl="0" w:tplc="AC3030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7E42AC"/>
    <w:multiLevelType w:val="hybridMultilevel"/>
    <w:tmpl w:val="24263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2C73"/>
    <w:multiLevelType w:val="hybridMultilevel"/>
    <w:tmpl w:val="A2588AA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F759C9"/>
    <w:multiLevelType w:val="hybridMultilevel"/>
    <w:tmpl w:val="A77605E4"/>
    <w:lvl w:ilvl="0" w:tplc="40F20E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8853">
    <w:abstractNumId w:val="19"/>
  </w:num>
  <w:num w:numId="2" w16cid:durableId="2005813763">
    <w:abstractNumId w:val="4"/>
  </w:num>
  <w:num w:numId="3" w16cid:durableId="68383378">
    <w:abstractNumId w:val="13"/>
  </w:num>
  <w:num w:numId="4" w16cid:durableId="1826320268">
    <w:abstractNumId w:val="9"/>
  </w:num>
  <w:num w:numId="5" w16cid:durableId="1365015347">
    <w:abstractNumId w:val="0"/>
  </w:num>
  <w:num w:numId="6" w16cid:durableId="329068632">
    <w:abstractNumId w:val="1"/>
  </w:num>
  <w:num w:numId="7" w16cid:durableId="417218177">
    <w:abstractNumId w:val="11"/>
  </w:num>
  <w:num w:numId="8" w16cid:durableId="78144157">
    <w:abstractNumId w:val="12"/>
  </w:num>
  <w:num w:numId="9" w16cid:durableId="176887408">
    <w:abstractNumId w:val="6"/>
  </w:num>
  <w:num w:numId="10" w16cid:durableId="438720417">
    <w:abstractNumId w:val="3"/>
  </w:num>
  <w:num w:numId="11" w16cid:durableId="1915434332">
    <w:abstractNumId w:val="2"/>
  </w:num>
  <w:num w:numId="12" w16cid:durableId="94206540">
    <w:abstractNumId w:val="5"/>
  </w:num>
  <w:num w:numId="13" w16cid:durableId="1532649626">
    <w:abstractNumId w:val="18"/>
  </w:num>
  <w:num w:numId="14" w16cid:durableId="1867138078">
    <w:abstractNumId w:val="15"/>
  </w:num>
  <w:num w:numId="15" w16cid:durableId="1760909217">
    <w:abstractNumId w:val="10"/>
  </w:num>
  <w:num w:numId="16" w16cid:durableId="2082214013">
    <w:abstractNumId w:val="17"/>
  </w:num>
  <w:num w:numId="17" w16cid:durableId="1820656268">
    <w:abstractNumId w:val="8"/>
  </w:num>
  <w:num w:numId="18" w16cid:durableId="1157307121">
    <w:abstractNumId w:val="16"/>
  </w:num>
  <w:num w:numId="19" w16cid:durableId="423648324">
    <w:abstractNumId w:val="7"/>
  </w:num>
  <w:num w:numId="20" w16cid:durableId="21040339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8"/>
    <w:rsid w:val="00041952"/>
    <w:rsid w:val="00042CF6"/>
    <w:rsid w:val="00086A0E"/>
    <w:rsid w:val="000D158D"/>
    <w:rsid w:val="00105065"/>
    <w:rsid w:val="00173469"/>
    <w:rsid w:val="002420EE"/>
    <w:rsid w:val="002532F5"/>
    <w:rsid w:val="00292A8A"/>
    <w:rsid w:val="002A1FD9"/>
    <w:rsid w:val="003574FA"/>
    <w:rsid w:val="0037176C"/>
    <w:rsid w:val="003763C9"/>
    <w:rsid w:val="00392B28"/>
    <w:rsid w:val="003A38DC"/>
    <w:rsid w:val="0040789C"/>
    <w:rsid w:val="0042682E"/>
    <w:rsid w:val="00445B09"/>
    <w:rsid w:val="00460797"/>
    <w:rsid w:val="004A2826"/>
    <w:rsid w:val="004F3D2A"/>
    <w:rsid w:val="00553A9D"/>
    <w:rsid w:val="00574E5A"/>
    <w:rsid w:val="00617F10"/>
    <w:rsid w:val="00644B02"/>
    <w:rsid w:val="00684FE4"/>
    <w:rsid w:val="006E4D47"/>
    <w:rsid w:val="007921CA"/>
    <w:rsid w:val="007B0A56"/>
    <w:rsid w:val="0084694A"/>
    <w:rsid w:val="0086122D"/>
    <w:rsid w:val="00861532"/>
    <w:rsid w:val="008676CE"/>
    <w:rsid w:val="00870319"/>
    <w:rsid w:val="008C2139"/>
    <w:rsid w:val="008E3DC5"/>
    <w:rsid w:val="0094693D"/>
    <w:rsid w:val="00976651"/>
    <w:rsid w:val="009C0E3F"/>
    <w:rsid w:val="009D2D8F"/>
    <w:rsid w:val="009F7ABE"/>
    <w:rsid w:val="00A04FF5"/>
    <w:rsid w:val="00A107FE"/>
    <w:rsid w:val="00A70C40"/>
    <w:rsid w:val="00B01AB1"/>
    <w:rsid w:val="00B1783D"/>
    <w:rsid w:val="00B52B47"/>
    <w:rsid w:val="00BC40FF"/>
    <w:rsid w:val="00C36730"/>
    <w:rsid w:val="00C74F81"/>
    <w:rsid w:val="00C845AF"/>
    <w:rsid w:val="00CA5E57"/>
    <w:rsid w:val="00CC3910"/>
    <w:rsid w:val="00CF4B7D"/>
    <w:rsid w:val="00D3150B"/>
    <w:rsid w:val="00DB6AD6"/>
    <w:rsid w:val="00DE4CFA"/>
    <w:rsid w:val="00E01A3B"/>
    <w:rsid w:val="00E351F8"/>
    <w:rsid w:val="00E53BA2"/>
    <w:rsid w:val="00F214A5"/>
    <w:rsid w:val="00F24A54"/>
    <w:rsid w:val="00F365DB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B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92B28"/>
    <w:pPr>
      <w:widowControl/>
      <w:jc w:val="center"/>
    </w:pPr>
    <w:rPr>
      <w:rFonts w:ascii="Arial Narrow" w:eastAsia="Times New Roman" w:hAnsi="Arial Narrow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B28"/>
    <w:rPr>
      <w:rFonts w:ascii="Arial Narrow" w:eastAsia="Times New Roman" w:hAnsi="Arial Narrow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53A9D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55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D472-41DB-427B-A835-B7EF532F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maria wawro</cp:lastModifiedBy>
  <cp:revision>8</cp:revision>
  <cp:lastPrinted>2023-05-24T12:23:00Z</cp:lastPrinted>
  <dcterms:created xsi:type="dcterms:W3CDTF">2023-05-23T12:47:00Z</dcterms:created>
  <dcterms:modified xsi:type="dcterms:W3CDTF">2023-05-25T13:15:00Z</dcterms:modified>
</cp:coreProperties>
</file>